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52D7F" w14:textId="5DF20B39" w:rsidR="00C85F36" w:rsidRPr="0071751D" w:rsidRDefault="00C85F36" w:rsidP="00D253EA">
      <w:pPr>
        <w:pStyle w:val="30"/>
        <w:shd w:val="clear" w:color="auto" w:fill="auto"/>
        <w:spacing w:line="276" w:lineRule="auto"/>
        <w:jc w:val="right"/>
        <w:rPr>
          <w:color w:val="00B0F0"/>
          <w:sz w:val="22"/>
          <w:szCs w:val="22"/>
        </w:rPr>
      </w:pPr>
      <w:r w:rsidRPr="0071751D">
        <w:rPr>
          <w:color w:val="00B0F0"/>
          <w:sz w:val="22"/>
          <w:szCs w:val="22"/>
        </w:rPr>
        <w:t>AS</w:t>
      </w:r>
      <w:r w:rsidR="0074074E" w:rsidRPr="0071751D">
        <w:rPr>
          <w:color w:val="00B0F0"/>
          <w:sz w:val="22"/>
          <w:szCs w:val="22"/>
        </w:rPr>
        <w:t xml:space="preserve"> “</w:t>
      </w:r>
      <w:proofErr w:type="spellStart"/>
      <w:r w:rsidRPr="0071751D">
        <w:rPr>
          <w:color w:val="00B0F0"/>
          <w:sz w:val="22"/>
          <w:szCs w:val="22"/>
        </w:rPr>
        <w:t>G</w:t>
      </w:r>
      <w:r w:rsidR="00C967FE" w:rsidRPr="0071751D">
        <w:rPr>
          <w:color w:val="00B0F0"/>
          <w:sz w:val="22"/>
          <w:szCs w:val="22"/>
        </w:rPr>
        <w:t>aso</w:t>
      </w:r>
      <w:proofErr w:type="spellEnd"/>
      <w:r w:rsidRPr="0071751D">
        <w:rPr>
          <w:color w:val="00B0F0"/>
          <w:sz w:val="22"/>
          <w:szCs w:val="22"/>
        </w:rPr>
        <w:t>” PARAUGS</w:t>
      </w:r>
      <w:r w:rsidR="007368BC" w:rsidRPr="0071751D">
        <w:rPr>
          <w:color w:val="00B0F0"/>
          <w:sz w:val="22"/>
          <w:szCs w:val="22"/>
        </w:rPr>
        <w:t xml:space="preserve"> </w:t>
      </w:r>
    </w:p>
    <w:p w14:paraId="25F776EB" w14:textId="45337F93" w:rsidR="00780C66" w:rsidRDefault="00C85F36" w:rsidP="00780C66">
      <w:pPr>
        <w:pStyle w:val="30"/>
        <w:shd w:val="clear" w:color="auto" w:fill="auto"/>
        <w:spacing w:line="276" w:lineRule="auto"/>
        <w:jc w:val="right"/>
        <w:rPr>
          <w:b w:val="0"/>
          <w:i/>
          <w:smallCaps/>
        </w:rPr>
      </w:pPr>
      <w:r w:rsidRPr="00780C66">
        <w:rPr>
          <w:i/>
          <w:color w:val="00B0F0"/>
        </w:rPr>
        <w:t>ZILĀ KRĀS</w:t>
      </w:r>
      <w:r w:rsidR="00B053D9">
        <w:rPr>
          <w:i/>
          <w:color w:val="00B0F0"/>
        </w:rPr>
        <w:t>Ā</w:t>
      </w:r>
      <w:r w:rsidRPr="00780C66">
        <w:rPr>
          <w:i/>
          <w:color w:val="00B0F0"/>
        </w:rPr>
        <w:t xml:space="preserve"> </w:t>
      </w:r>
      <w:r w:rsidRPr="00780C66">
        <w:rPr>
          <w:i/>
          <w:smallCaps/>
          <w:color w:val="00B0F0"/>
        </w:rPr>
        <w:t>–</w:t>
      </w:r>
      <w:r w:rsidR="00780C66">
        <w:rPr>
          <w:i/>
          <w:smallCaps/>
          <w:color w:val="00B0F0"/>
        </w:rPr>
        <w:t xml:space="preserve"> </w:t>
      </w:r>
      <w:r w:rsidR="00780C66" w:rsidRPr="00780C66">
        <w:rPr>
          <w:b w:val="0"/>
          <w:i/>
          <w:smallCaps/>
        </w:rPr>
        <w:t xml:space="preserve"> </w:t>
      </w:r>
      <w:r w:rsidRPr="00780C66">
        <w:rPr>
          <w:b w:val="0"/>
          <w:i/>
          <w:smallCaps/>
        </w:rPr>
        <w:t>KOMENTĀRI</w:t>
      </w:r>
      <w:r w:rsidR="00D253EA" w:rsidRPr="00780C66">
        <w:rPr>
          <w:b w:val="0"/>
          <w:i/>
          <w:smallCaps/>
        </w:rPr>
        <w:t xml:space="preserve"> PLĀNA IZSTRĀD</w:t>
      </w:r>
      <w:r w:rsidR="00780C66" w:rsidRPr="00780C66">
        <w:rPr>
          <w:b w:val="0"/>
          <w:i/>
          <w:smallCaps/>
        </w:rPr>
        <w:t>ĀTĀJAM</w:t>
      </w:r>
      <w:r w:rsidR="00D253EA" w:rsidRPr="00780C66">
        <w:rPr>
          <w:b w:val="0"/>
          <w:i/>
          <w:smallCaps/>
        </w:rPr>
        <w:t>,</w:t>
      </w:r>
      <w:r w:rsidRPr="00780C66">
        <w:rPr>
          <w:b w:val="0"/>
          <w:i/>
          <w:smallCaps/>
        </w:rPr>
        <w:t xml:space="preserve"> KUR</w:t>
      </w:r>
      <w:r w:rsidR="00D253EA" w:rsidRPr="00780C66">
        <w:rPr>
          <w:b w:val="0"/>
          <w:i/>
          <w:smallCaps/>
        </w:rPr>
        <w:t>US IR</w:t>
      </w:r>
      <w:r w:rsidRPr="00780C66">
        <w:rPr>
          <w:b w:val="0"/>
          <w:i/>
          <w:smallCaps/>
        </w:rPr>
        <w:t xml:space="preserve"> JĀIZDZĒŠ IESŪTOT </w:t>
      </w:r>
      <w:r w:rsidR="00780C66">
        <w:rPr>
          <w:b w:val="0"/>
          <w:i/>
          <w:smallCaps/>
        </w:rPr>
        <w:t xml:space="preserve">PLĀNU </w:t>
      </w:r>
      <w:r w:rsidRPr="00780C66">
        <w:rPr>
          <w:b w:val="0"/>
          <w:i/>
          <w:smallCaps/>
        </w:rPr>
        <w:t xml:space="preserve">UZ SASKAŅOŠANU. </w:t>
      </w:r>
    </w:p>
    <w:p w14:paraId="0E0F3A88" w14:textId="28C2C491" w:rsidR="00C85F36" w:rsidRPr="00780C66" w:rsidRDefault="00C85F36" w:rsidP="00780C66">
      <w:pPr>
        <w:pStyle w:val="30"/>
        <w:shd w:val="clear" w:color="auto" w:fill="auto"/>
        <w:spacing w:line="276" w:lineRule="auto"/>
        <w:jc w:val="right"/>
        <w:rPr>
          <w:b w:val="0"/>
          <w:i/>
        </w:rPr>
      </w:pPr>
      <w:r w:rsidRPr="00780C66">
        <w:rPr>
          <w:b w:val="0"/>
          <w:i/>
          <w:smallCaps/>
        </w:rPr>
        <w:t xml:space="preserve">DVP JĀIESŪTA </w:t>
      </w:r>
      <w:r w:rsidR="00D253EA" w:rsidRPr="00780C66">
        <w:rPr>
          <w:b w:val="0"/>
          <w:i/>
          <w:smallCaps/>
        </w:rPr>
        <w:t xml:space="preserve">ELEKTRONISKI </w:t>
      </w:r>
      <w:r w:rsidRPr="00780C66">
        <w:rPr>
          <w:b w:val="0"/>
          <w:i/>
          <w:smallCaps/>
        </w:rPr>
        <w:t>PARAKSTĪTĀ</w:t>
      </w:r>
      <w:r w:rsidR="00D253EA" w:rsidRPr="00780C66">
        <w:rPr>
          <w:b w:val="0"/>
          <w:i/>
          <w:smallCaps/>
        </w:rPr>
        <w:t xml:space="preserve"> </w:t>
      </w:r>
      <w:r w:rsidRPr="00780C66">
        <w:rPr>
          <w:b w:val="0"/>
          <w:i/>
          <w:smallCaps/>
        </w:rPr>
        <w:t>VEIDĀ</w:t>
      </w:r>
      <w:r w:rsidR="00D27E67" w:rsidRPr="00780C66">
        <w:rPr>
          <w:b w:val="0"/>
          <w:i/>
        </w:rPr>
        <w:t>.</w:t>
      </w:r>
    </w:p>
    <w:p w14:paraId="79451B44" w14:textId="77777777" w:rsidR="00CB73A6" w:rsidRPr="00780C66" w:rsidRDefault="00CB73A6">
      <w:pPr>
        <w:rPr>
          <w:rFonts w:ascii="Times New Roman" w:hAnsi="Times New Roman" w:cs="Times New Roman"/>
          <w:i/>
          <w:sz w:val="28"/>
          <w:szCs w:val="28"/>
        </w:rPr>
      </w:pPr>
    </w:p>
    <w:p w14:paraId="6B33F1D1" w14:textId="77777777" w:rsidR="00CB73A6" w:rsidRPr="0071751D" w:rsidRDefault="00CB73A6">
      <w:pPr>
        <w:rPr>
          <w:rFonts w:ascii="Times New Roman" w:hAnsi="Times New Roman" w:cs="Times New Roman"/>
          <w:sz w:val="28"/>
          <w:szCs w:val="28"/>
        </w:rPr>
      </w:pPr>
    </w:p>
    <w:p w14:paraId="42D0D157" w14:textId="77777777" w:rsidR="00C85F36" w:rsidRPr="0071751D" w:rsidRDefault="00C85F36" w:rsidP="00C85F36">
      <w:pPr>
        <w:pStyle w:val="20"/>
        <w:keepNext/>
        <w:keepLines/>
        <w:shd w:val="clear" w:color="auto" w:fill="auto"/>
        <w:spacing w:line="276" w:lineRule="auto"/>
        <w:jc w:val="left"/>
        <w:rPr>
          <w:sz w:val="28"/>
          <w:szCs w:val="28"/>
        </w:rPr>
      </w:pPr>
    </w:p>
    <w:p w14:paraId="5FFBDE88" w14:textId="77777777" w:rsidR="00CB73A6" w:rsidRPr="0071751D" w:rsidRDefault="00CB73A6" w:rsidP="00CB73A6">
      <w:pPr>
        <w:pStyle w:val="20"/>
        <w:keepNext/>
        <w:keepLines/>
        <w:shd w:val="clear" w:color="auto" w:fill="auto"/>
        <w:spacing w:line="276" w:lineRule="auto"/>
        <w:rPr>
          <w:sz w:val="28"/>
          <w:szCs w:val="28"/>
        </w:rPr>
      </w:pPr>
    </w:p>
    <w:p w14:paraId="5C94DEC5" w14:textId="29A583FE" w:rsidR="00CB73A6" w:rsidRPr="0071751D" w:rsidRDefault="00CB73A6" w:rsidP="00CB73A6">
      <w:pPr>
        <w:pStyle w:val="20"/>
        <w:keepNext/>
        <w:keepLines/>
        <w:shd w:val="clear" w:color="auto" w:fill="auto"/>
        <w:spacing w:line="276" w:lineRule="auto"/>
        <w:rPr>
          <w:sz w:val="28"/>
          <w:szCs w:val="28"/>
        </w:rPr>
      </w:pPr>
      <w:r w:rsidRPr="0071751D">
        <w:rPr>
          <w:sz w:val="28"/>
          <w:szCs w:val="28"/>
        </w:rPr>
        <w:t xml:space="preserve">DARBU VEIKŠANAS </w:t>
      </w:r>
      <w:r w:rsidR="00C96EBC" w:rsidRPr="0071751D">
        <w:rPr>
          <w:sz w:val="28"/>
          <w:szCs w:val="28"/>
        </w:rPr>
        <w:t>PLĀNS</w:t>
      </w:r>
    </w:p>
    <w:p w14:paraId="563323D3" w14:textId="313F2DBA" w:rsidR="00CB73A6" w:rsidRDefault="00CB73A6" w:rsidP="00CB73A6">
      <w:pPr>
        <w:pStyle w:val="10"/>
        <w:keepNext/>
        <w:keepLines/>
        <w:shd w:val="clear" w:color="auto" w:fill="auto"/>
        <w:spacing w:line="276" w:lineRule="auto"/>
        <w:rPr>
          <w:b w:val="0"/>
          <w:sz w:val="28"/>
          <w:szCs w:val="28"/>
        </w:rPr>
      </w:pPr>
      <w:bookmarkStart w:id="0" w:name="bookmark1"/>
      <w:r w:rsidRPr="0071751D">
        <w:rPr>
          <w:b w:val="0"/>
          <w:sz w:val="28"/>
          <w:szCs w:val="28"/>
        </w:rPr>
        <w:t>GĀZESVADU AIZSARDZĪBA</w:t>
      </w:r>
      <w:r w:rsidR="00455B62">
        <w:rPr>
          <w:b w:val="0"/>
          <w:sz w:val="28"/>
          <w:szCs w:val="28"/>
        </w:rPr>
        <w:t>I</w:t>
      </w:r>
    </w:p>
    <w:p w14:paraId="531249DF" w14:textId="7FA8CB59" w:rsidR="00780C66" w:rsidRDefault="00780C66" w:rsidP="00CB73A6">
      <w:pPr>
        <w:pStyle w:val="10"/>
        <w:keepNext/>
        <w:keepLines/>
        <w:shd w:val="clear" w:color="auto" w:fill="auto"/>
        <w:spacing w:line="276" w:lineRule="auto"/>
        <w:rPr>
          <w:b w:val="0"/>
          <w:sz w:val="28"/>
          <w:szCs w:val="28"/>
        </w:rPr>
      </w:pPr>
    </w:p>
    <w:p w14:paraId="098DFF49" w14:textId="27874101" w:rsidR="00780C66" w:rsidRDefault="00780C66" w:rsidP="00CB73A6">
      <w:pPr>
        <w:pStyle w:val="10"/>
        <w:keepNext/>
        <w:keepLines/>
        <w:shd w:val="clear" w:color="auto" w:fill="auto"/>
        <w:spacing w:line="276" w:lineRule="auto"/>
        <w:rPr>
          <w:b w:val="0"/>
          <w:sz w:val="28"/>
          <w:szCs w:val="28"/>
        </w:rPr>
      </w:pPr>
    </w:p>
    <w:p w14:paraId="0AD580A8" w14:textId="77777777" w:rsidR="00780C66" w:rsidRPr="0071751D" w:rsidRDefault="00780C66" w:rsidP="00CB73A6">
      <w:pPr>
        <w:pStyle w:val="10"/>
        <w:keepNext/>
        <w:keepLines/>
        <w:shd w:val="clear" w:color="auto" w:fill="auto"/>
        <w:spacing w:line="276" w:lineRule="auto"/>
        <w:rPr>
          <w:b w:val="0"/>
          <w:sz w:val="28"/>
          <w:szCs w:val="28"/>
        </w:rPr>
      </w:pPr>
    </w:p>
    <w:p w14:paraId="23258324" w14:textId="335D1C5A" w:rsidR="00CB73A6" w:rsidRPr="00780C66" w:rsidRDefault="00780C66" w:rsidP="00780C66">
      <w:pPr>
        <w:pStyle w:val="10"/>
        <w:keepNext/>
        <w:keepLines/>
        <w:pBdr>
          <w:top w:val="single" w:sz="4" w:space="1" w:color="auto"/>
        </w:pBdr>
        <w:shd w:val="clear" w:color="auto" w:fill="auto"/>
        <w:spacing w:line="276" w:lineRule="auto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 (P</w:t>
      </w:r>
      <w:r w:rsidR="00CB73A6" w:rsidRPr="00780C66">
        <w:rPr>
          <w:spacing w:val="0"/>
          <w:sz w:val="28"/>
          <w:szCs w:val="28"/>
        </w:rPr>
        <w:t>rojekta nosaukums</w:t>
      </w:r>
      <w:r>
        <w:rPr>
          <w:spacing w:val="0"/>
          <w:sz w:val="28"/>
          <w:szCs w:val="28"/>
        </w:rPr>
        <w:t>)</w:t>
      </w:r>
    </w:p>
    <w:bookmarkEnd w:id="0"/>
    <w:p w14:paraId="7124C8F4" w14:textId="77777777" w:rsidR="00CB73A6" w:rsidRPr="0071751D" w:rsidRDefault="00CB73A6">
      <w:pPr>
        <w:rPr>
          <w:rFonts w:ascii="Times New Roman" w:hAnsi="Times New Roman" w:cs="Times New Roman"/>
          <w:sz w:val="28"/>
          <w:szCs w:val="28"/>
        </w:rPr>
      </w:pPr>
    </w:p>
    <w:p w14:paraId="0CE0EA9A" w14:textId="77777777" w:rsidR="00CB73A6" w:rsidRPr="0071751D" w:rsidRDefault="00CB73A6">
      <w:pPr>
        <w:rPr>
          <w:rFonts w:ascii="Times New Roman" w:hAnsi="Times New Roman" w:cs="Times New Roman"/>
          <w:sz w:val="28"/>
          <w:szCs w:val="28"/>
        </w:rPr>
      </w:pPr>
    </w:p>
    <w:p w14:paraId="2B94CA8C" w14:textId="77777777" w:rsidR="00CB73A6" w:rsidRPr="0071751D" w:rsidRDefault="00CB73A6">
      <w:pPr>
        <w:rPr>
          <w:rFonts w:ascii="Times New Roman" w:hAnsi="Times New Roman" w:cs="Times New Roman"/>
          <w:sz w:val="28"/>
          <w:szCs w:val="28"/>
        </w:rPr>
      </w:pPr>
    </w:p>
    <w:p w14:paraId="062B23F8" w14:textId="77777777" w:rsidR="00CB73A6" w:rsidRPr="0071751D" w:rsidRDefault="00CB73A6">
      <w:pPr>
        <w:rPr>
          <w:rFonts w:ascii="Times New Roman" w:hAnsi="Times New Roman" w:cs="Times New Roman"/>
          <w:sz w:val="28"/>
          <w:szCs w:val="28"/>
        </w:rPr>
      </w:pPr>
    </w:p>
    <w:p w14:paraId="400FA308" w14:textId="2722FA07" w:rsidR="00CB73A6" w:rsidRDefault="00CB73A6" w:rsidP="0071751D">
      <w:pPr>
        <w:pStyle w:val="30"/>
        <w:pBdr>
          <w:bottom w:val="single" w:sz="4" w:space="1" w:color="auto"/>
        </w:pBdr>
        <w:shd w:val="clear" w:color="auto" w:fill="auto"/>
        <w:spacing w:line="240" w:lineRule="auto"/>
        <w:jc w:val="both"/>
        <w:rPr>
          <w:b w:val="0"/>
        </w:rPr>
      </w:pPr>
      <w:r w:rsidRPr="0071751D">
        <w:t>Pasūtītājs:</w:t>
      </w:r>
      <w:r w:rsidRPr="0071751D">
        <w:rPr>
          <w:b w:val="0"/>
        </w:rPr>
        <w:t xml:space="preserve"> </w:t>
      </w:r>
    </w:p>
    <w:p w14:paraId="03DE94CC" w14:textId="77777777" w:rsidR="0071751D" w:rsidRPr="0071751D" w:rsidRDefault="0071751D" w:rsidP="0071751D">
      <w:pPr>
        <w:pStyle w:val="30"/>
        <w:pBdr>
          <w:bottom w:val="single" w:sz="4" w:space="1" w:color="auto"/>
        </w:pBdr>
        <w:shd w:val="clear" w:color="auto" w:fill="auto"/>
        <w:spacing w:line="240" w:lineRule="auto"/>
        <w:jc w:val="both"/>
        <w:rPr>
          <w:b w:val="0"/>
        </w:rPr>
      </w:pPr>
      <w:bookmarkStart w:id="1" w:name="_GoBack"/>
      <w:bookmarkEnd w:id="1"/>
    </w:p>
    <w:p w14:paraId="035B8398" w14:textId="3F2FC846" w:rsidR="0071751D" w:rsidRPr="0071751D" w:rsidRDefault="0071751D" w:rsidP="0071751D">
      <w:pPr>
        <w:pStyle w:val="30"/>
        <w:shd w:val="clear" w:color="auto" w:fill="auto"/>
        <w:spacing w:line="240" w:lineRule="auto"/>
        <w:jc w:val="both"/>
        <w:rPr>
          <w:b w:val="0"/>
        </w:rPr>
      </w:pPr>
    </w:p>
    <w:p w14:paraId="6B02D5FA" w14:textId="77777777" w:rsidR="00780C66" w:rsidRDefault="00CB73A6" w:rsidP="00780C66">
      <w:pPr>
        <w:pStyle w:val="30"/>
        <w:pBdr>
          <w:bottom w:val="single" w:sz="4" w:space="1" w:color="auto"/>
        </w:pBdr>
        <w:shd w:val="clear" w:color="auto" w:fill="auto"/>
        <w:spacing w:line="240" w:lineRule="auto"/>
        <w:jc w:val="both"/>
      </w:pPr>
      <w:r w:rsidRPr="0071751D">
        <w:t>Būvuzņēmējs:</w:t>
      </w:r>
    </w:p>
    <w:p w14:paraId="32EE3DC1" w14:textId="5E25CBA8" w:rsidR="00CB73A6" w:rsidRPr="0071751D" w:rsidRDefault="00CB73A6" w:rsidP="00780C66">
      <w:pPr>
        <w:pStyle w:val="30"/>
        <w:pBdr>
          <w:bottom w:val="single" w:sz="4" w:space="1" w:color="auto"/>
        </w:pBdr>
        <w:shd w:val="clear" w:color="auto" w:fill="auto"/>
        <w:spacing w:line="240" w:lineRule="auto"/>
        <w:jc w:val="both"/>
      </w:pPr>
      <w:r w:rsidRPr="0071751D">
        <w:t xml:space="preserve"> </w:t>
      </w:r>
    </w:p>
    <w:p w14:paraId="3EB582C3" w14:textId="77777777" w:rsidR="00D253EA" w:rsidRPr="0071751D" w:rsidRDefault="00D253EA" w:rsidP="0071751D">
      <w:pPr>
        <w:pStyle w:val="30"/>
        <w:shd w:val="clear" w:color="auto" w:fill="auto"/>
        <w:spacing w:line="240" w:lineRule="auto"/>
        <w:jc w:val="both"/>
      </w:pPr>
    </w:p>
    <w:p w14:paraId="5A52735A" w14:textId="0FE0D0C3" w:rsidR="009377CF" w:rsidRPr="0071751D" w:rsidRDefault="009377CF" w:rsidP="0071751D">
      <w:pPr>
        <w:pStyle w:val="30"/>
        <w:shd w:val="clear" w:color="auto" w:fill="auto"/>
        <w:spacing w:line="240" w:lineRule="auto"/>
        <w:jc w:val="both"/>
      </w:pPr>
      <w:r w:rsidRPr="0071751D">
        <w:t>Darbu veikšanas adrese</w:t>
      </w:r>
    </w:p>
    <w:p w14:paraId="78C3D267" w14:textId="63B1F242" w:rsidR="00E82A84" w:rsidRDefault="009377CF" w:rsidP="00780C66">
      <w:pPr>
        <w:pStyle w:val="30"/>
        <w:pBdr>
          <w:bottom w:val="single" w:sz="4" w:space="1" w:color="auto"/>
        </w:pBdr>
        <w:shd w:val="clear" w:color="auto" w:fill="auto"/>
        <w:spacing w:line="240" w:lineRule="auto"/>
        <w:jc w:val="both"/>
      </w:pPr>
      <w:r w:rsidRPr="0071751D">
        <w:t xml:space="preserve">/vieta/objekts (turpmāk </w:t>
      </w:r>
      <w:r w:rsidR="00FE7FAA">
        <w:t xml:space="preserve">– </w:t>
      </w:r>
      <w:r w:rsidRPr="0071751D">
        <w:t>Objekts):</w:t>
      </w:r>
    </w:p>
    <w:p w14:paraId="009B7A89" w14:textId="77777777" w:rsidR="00780C66" w:rsidRPr="0071751D" w:rsidRDefault="00780C66" w:rsidP="00780C66">
      <w:pPr>
        <w:pStyle w:val="30"/>
        <w:pBdr>
          <w:bottom w:val="single" w:sz="4" w:space="1" w:color="auto"/>
        </w:pBdr>
        <w:shd w:val="clear" w:color="auto" w:fill="auto"/>
        <w:spacing w:line="240" w:lineRule="auto"/>
        <w:jc w:val="both"/>
        <w:rPr>
          <w:b w:val="0"/>
        </w:rPr>
      </w:pPr>
    </w:p>
    <w:p w14:paraId="70318811" w14:textId="77777777" w:rsidR="00D253EA" w:rsidRPr="0071751D" w:rsidRDefault="00D253EA" w:rsidP="0071751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2633631" w14:textId="77777777" w:rsidR="0071751D" w:rsidRPr="0071751D" w:rsidRDefault="00CB73A6" w:rsidP="007175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1751D">
        <w:rPr>
          <w:rFonts w:ascii="Times New Roman" w:hAnsi="Times New Roman" w:cs="Times New Roman"/>
          <w:b/>
          <w:sz w:val="28"/>
          <w:szCs w:val="28"/>
        </w:rPr>
        <w:t>Atbildīg</w:t>
      </w:r>
      <w:r w:rsidR="0071751D" w:rsidRPr="0071751D">
        <w:rPr>
          <w:rFonts w:ascii="Times New Roman" w:hAnsi="Times New Roman" w:cs="Times New Roman"/>
          <w:b/>
          <w:sz w:val="28"/>
          <w:szCs w:val="28"/>
        </w:rPr>
        <w:t>ā</w:t>
      </w:r>
      <w:r w:rsidRPr="007175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751D" w:rsidRPr="0071751D">
        <w:rPr>
          <w:rFonts w:ascii="Times New Roman" w:hAnsi="Times New Roman" w:cs="Times New Roman"/>
          <w:b/>
          <w:sz w:val="28"/>
          <w:szCs w:val="28"/>
        </w:rPr>
        <w:t>būv</w:t>
      </w:r>
      <w:r w:rsidRPr="0071751D">
        <w:rPr>
          <w:rFonts w:ascii="Times New Roman" w:hAnsi="Times New Roman" w:cs="Times New Roman"/>
          <w:b/>
          <w:sz w:val="28"/>
          <w:szCs w:val="28"/>
        </w:rPr>
        <w:t>darb</w:t>
      </w:r>
      <w:r w:rsidR="00432745" w:rsidRPr="0071751D">
        <w:rPr>
          <w:rFonts w:ascii="Times New Roman" w:hAnsi="Times New Roman" w:cs="Times New Roman"/>
          <w:b/>
          <w:sz w:val="28"/>
          <w:szCs w:val="28"/>
        </w:rPr>
        <w:t>u</w:t>
      </w:r>
      <w:r w:rsidRPr="0071751D">
        <w:rPr>
          <w:rFonts w:ascii="Times New Roman" w:hAnsi="Times New Roman" w:cs="Times New Roman"/>
          <w:b/>
          <w:sz w:val="28"/>
          <w:szCs w:val="28"/>
        </w:rPr>
        <w:t xml:space="preserve"> vadītāj</w:t>
      </w:r>
      <w:r w:rsidR="0071751D" w:rsidRPr="0071751D">
        <w:rPr>
          <w:rFonts w:ascii="Times New Roman" w:hAnsi="Times New Roman" w:cs="Times New Roman"/>
          <w:b/>
          <w:sz w:val="28"/>
          <w:szCs w:val="28"/>
        </w:rPr>
        <w:t>a vārds, uzvārds</w:t>
      </w:r>
      <w:r w:rsidR="00D253EA" w:rsidRPr="0071751D">
        <w:rPr>
          <w:rFonts w:ascii="Times New Roman" w:hAnsi="Times New Roman" w:cs="Times New Roman"/>
          <w:b/>
          <w:sz w:val="28"/>
          <w:szCs w:val="28"/>
        </w:rPr>
        <w:t>,</w:t>
      </w:r>
      <w:r w:rsidR="0071751D" w:rsidRPr="007175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B6BA997" w14:textId="3CA7AF3C" w:rsidR="00CB73A6" w:rsidRDefault="00D253EA" w:rsidP="00780C66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1751D">
        <w:rPr>
          <w:rFonts w:ascii="Times New Roman" w:hAnsi="Times New Roman" w:cs="Times New Roman"/>
          <w:b/>
          <w:sz w:val="28"/>
          <w:szCs w:val="28"/>
        </w:rPr>
        <w:t>būvprakses sertifikāta Nr.</w:t>
      </w:r>
      <w:r w:rsidR="00CB73A6" w:rsidRPr="0071751D">
        <w:rPr>
          <w:rFonts w:ascii="Times New Roman" w:hAnsi="Times New Roman" w:cs="Times New Roman"/>
          <w:b/>
          <w:sz w:val="28"/>
          <w:szCs w:val="28"/>
        </w:rPr>
        <w:t>:</w:t>
      </w:r>
    </w:p>
    <w:p w14:paraId="2DEFDCFC" w14:textId="77777777" w:rsidR="00780C66" w:rsidRPr="0071751D" w:rsidRDefault="00780C66" w:rsidP="00780C66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C55B62F" w14:textId="77777777" w:rsidR="00CB73A6" w:rsidRPr="0071751D" w:rsidRDefault="00CB73A6" w:rsidP="0071751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25D2684" w14:textId="65FD7501" w:rsidR="0071751D" w:rsidRDefault="0071751D" w:rsidP="00A407F8">
      <w:pPr>
        <w:jc w:val="center"/>
        <w:rPr>
          <w:rFonts w:ascii="Times New Roman" w:hAnsi="Times New Roman" w:cs="Times New Roman"/>
          <w:b/>
        </w:rPr>
      </w:pPr>
    </w:p>
    <w:p w14:paraId="477E8FD0" w14:textId="3DEDA9D3" w:rsidR="00780C66" w:rsidRDefault="00780C66" w:rsidP="00A407F8">
      <w:pPr>
        <w:jc w:val="center"/>
        <w:rPr>
          <w:rFonts w:ascii="Times New Roman" w:hAnsi="Times New Roman" w:cs="Times New Roman"/>
          <w:b/>
        </w:rPr>
      </w:pPr>
    </w:p>
    <w:p w14:paraId="555C501A" w14:textId="77777777" w:rsidR="0071751D" w:rsidRPr="0071751D" w:rsidRDefault="0071751D" w:rsidP="00A407F8">
      <w:pPr>
        <w:jc w:val="center"/>
        <w:rPr>
          <w:rFonts w:ascii="Times New Roman" w:hAnsi="Times New Roman" w:cs="Times New Roman"/>
          <w:b/>
        </w:rPr>
      </w:pPr>
    </w:p>
    <w:p w14:paraId="37CAC450" w14:textId="77777777" w:rsidR="00CB73A6" w:rsidRPr="0071751D" w:rsidRDefault="00CB73A6" w:rsidP="00A407F8">
      <w:pPr>
        <w:jc w:val="center"/>
        <w:rPr>
          <w:rFonts w:ascii="Times New Roman" w:hAnsi="Times New Roman" w:cs="Times New Roman"/>
          <w:b/>
        </w:rPr>
      </w:pPr>
      <w:r w:rsidRPr="0071751D">
        <w:rPr>
          <w:rFonts w:ascii="Times New Roman" w:hAnsi="Times New Roman" w:cs="Times New Roman"/>
          <w:b/>
        </w:rPr>
        <w:t>20</w:t>
      </w:r>
      <w:r w:rsidR="000A1303" w:rsidRPr="0071751D">
        <w:rPr>
          <w:rFonts w:ascii="Times New Roman" w:hAnsi="Times New Roman" w:cs="Times New Roman"/>
          <w:b/>
        </w:rPr>
        <w:t>___</w:t>
      </w:r>
      <w:r w:rsidRPr="0071751D">
        <w:rPr>
          <w:rFonts w:ascii="Times New Roman" w:hAnsi="Times New Roman" w:cs="Times New Roman"/>
          <w:b/>
        </w:rPr>
        <w:t xml:space="preserve">. </w:t>
      </w:r>
      <w:r w:rsidR="000A1303" w:rsidRPr="0071751D">
        <w:rPr>
          <w:rFonts w:ascii="Times New Roman" w:hAnsi="Times New Roman" w:cs="Times New Roman"/>
          <w:b/>
        </w:rPr>
        <w:t>g</w:t>
      </w:r>
      <w:r w:rsidRPr="0071751D">
        <w:rPr>
          <w:rFonts w:ascii="Times New Roman" w:hAnsi="Times New Roman" w:cs="Times New Roman"/>
          <w:b/>
        </w:rPr>
        <w:t>ads</w:t>
      </w:r>
    </w:p>
    <w:p w14:paraId="18034B98" w14:textId="5177B68C" w:rsidR="000A1303" w:rsidRPr="0071751D" w:rsidRDefault="0071751D" w:rsidP="0071751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5D06F270" w14:textId="77777777" w:rsidR="00D70012" w:rsidRPr="0071751D" w:rsidRDefault="00D163D3" w:rsidP="00B144D2">
      <w:pPr>
        <w:pStyle w:val="32"/>
        <w:keepNext/>
        <w:keepLines/>
        <w:shd w:val="clear" w:color="auto" w:fill="auto"/>
        <w:spacing w:line="240" w:lineRule="auto"/>
        <w:jc w:val="both"/>
        <w:rPr>
          <w:sz w:val="22"/>
          <w:szCs w:val="22"/>
        </w:rPr>
      </w:pPr>
      <w:bookmarkStart w:id="2" w:name="bookmark2"/>
      <w:r w:rsidRPr="0071751D">
        <w:rPr>
          <w:i/>
          <w:sz w:val="22"/>
          <w:szCs w:val="22"/>
          <w:u w:val="single"/>
        </w:rPr>
        <w:lastRenderedPageBreak/>
        <w:t>___________</w:t>
      </w:r>
      <w:r w:rsidR="00511EED" w:rsidRPr="0071751D">
        <w:rPr>
          <w:i/>
          <w:sz w:val="22"/>
          <w:szCs w:val="22"/>
          <w:u w:val="single"/>
        </w:rPr>
        <w:t>_________________</w:t>
      </w:r>
      <w:r w:rsidR="00D70012" w:rsidRPr="0071751D">
        <w:rPr>
          <w:sz w:val="22"/>
          <w:szCs w:val="22"/>
        </w:rPr>
        <w:t xml:space="preserve"> </w:t>
      </w:r>
      <w:bookmarkEnd w:id="2"/>
      <w:r w:rsidR="00D70012" w:rsidRPr="0071751D">
        <w:rPr>
          <w:sz w:val="22"/>
          <w:szCs w:val="22"/>
        </w:rPr>
        <w:t>izbūve gāzesvadu</w:t>
      </w:r>
      <w:r w:rsidR="00511EED" w:rsidRPr="0071751D">
        <w:rPr>
          <w:sz w:val="22"/>
          <w:szCs w:val="22"/>
        </w:rPr>
        <w:t xml:space="preserve"> </w:t>
      </w:r>
      <w:r w:rsidR="00D70012" w:rsidRPr="0071751D">
        <w:rPr>
          <w:sz w:val="22"/>
          <w:szCs w:val="22"/>
        </w:rPr>
        <w:t>aizsargjoslā</w:t>
      </w:r>
    </w:p>
    <w:p w14:paraId="6E8F9704" w14:textId="07FA61CC" w:rsidR="00511EED" w:rsidRPr="0071751D" w:rsidRDefault="00511EED" w:rsidP="00B144D2">
      <w:pPr>
        <w:pStyle w:val="32"/>
        <w:keepNext/>
        <w:keepLines/>
        <w:shd w:val="clear" w:color="auto" w:fill="auto"/>
        <w:tabs>
          <w:tab w:val="left" w:pos="1965"/>
        </w:tabs>
        <w:spacing w:line="240" w:lineRule="auto"/>
        <w:jc w:val="both"/>
        <w:rPr>
          <w:i/>
          <w:sz w:val="22"/>
          <w:szCs w:val="22"/>
          <w:vertAlign w:val="superscript"/>
        </w:rPr>
      </w:pPr>
      <w:r w:rsidRPr="0071751D">
        <w:rPr>
          <w:sz w:val="22"/>
          <w:szCs w:val="22"/>
        </w:rPr>
        <w:t xml:space="preserve">          </w:t>
      </w:r>
      <w:r w:rsidRPr="0071751D">
        <w:rPr>
          <w:sz w:val="22"/>
          <w:szCs w:val="22"/>
          <w:vertAlign w:val="superscript"/>
        </w:rPr>
        <w:t>(</w:t>
      </w:r>
      <w:r w:rsidRPr="0071751D">
        <w:rPr>
          <w:i/>
          <w:sz w:val="22"/>
          <w:szCs w:val="22"/>
          <w:vertAlign w:val="superscript"/>
        </w:rPr>
        <w:t>inženierkomunikācijas nosaukums)</w:t>
      </w:r>
    </w:p>
    <w:p w14:paraId="15A1569D" w14:textId="77777777" w:rsidR="00D70012" w:rsidRPr="0071751D" w:rsidRDefault="00D70012" w:rsidP="00B144D2">
      <w:pPr>
        <w:jc w:val="both"/>
        <w:rPr>
          <w:rFonts w:ascii="Times New Roman" w:hAnsi="Times New Roman" w:cs="Times New Roman"/>
          <w:b/>
        </w:rPr>
      </w:pPr>
      <w:r w:rsidRPr="0071751D">
        <w:rPr>
          <w:rFonts w:ascii="Times New Roman" w:hAnsi="Times New Roman" w:cs="Times New Roman"/>
          <w:b/>
        </w:rPr>
        <w:t>Būvdarbu principiālais tehnoloģiskais apraksts:</w:t>
      </w:r>
    </w:p>
    <w:p w14:paraId="698476B6" w14:textId="6454CEC1" w:rsidR="00D70012" w:rsidRPr="0071751D" w:rsidRDefault="00D70012" w:rsidP="00D253EA">
      <w:pPr>
        <w:pStyle w:val="ListParagraph"/>
        <w:numPr>
          <w:ilvl w:val="0"/>
          <w:numId w:val="1"/>
        </w:numPr>
        <w:ind w:left="567" w:hanging="283"/>
        <w:jc w:val="both"/>
        <w:rPr>
          <w:rFonts w:ascii="Times New Roman" w:hAnsi="Times New Roman" w:cs="Times New Roman"/>
          <w:lang w:val="lv-LV"/>
        </w:rPr>
      </w:pPr>
      <w:bookmarkStart w:id="3" w:name="_Hlk123566970"/>
      <w:r w:rsidRPr="0071751D">
        <w:rPr>
          <w:rFonts w:ascii="Times New Roman" w:hAnsi="Times New Roman" w:cs="Times New Roman"/>
          <w:lang w:val="lv-LV"/>
        </w:rPr>
        <w:t xml:space="preserve">Pirms </w:t>
      </w:r>
      <w:r w:rsidR="0071751D" w:rsidRPr="0071751D">
        <w:rPr>
          <w:rFonts w:ascii="Times New Roman" w:hAnsi="Times New Roman" w:cs="Times New Roman"/>
          <w:lang w:val="lv-LV"/>
        </w:rPr>
        <w:t>būv</w:t>
      </w:r>
      <w:r w:rsidRPr="0071751D">
        <w:rPr>
          <w:rFonts w:ascii="Times New Roman" w:hAnsi="Times New Roman" w:cs="Times New Roman"/>
          <w:lang w:val="lv-LV"/>
        </w:rPr>
        <w:t xml:space="preserve">darbu </w:t>
      </w:r>
      <w:r w:rsidR="00B053D9">
        <w:rPr>
          <w:rFonts w:ascii="Times New Roman" w:hAnsi="Times New Roman" w:cs="Times New Roman"/>
          <w:lang w:val="lv-LV"/>
        </w:rPr>
        <w:t xml:space="preserve">uzsākšanas </w:t>
      </w:r>
      <w:r w:rsidR="009377CF" w:rsidRPr="0071751D">
        <w:rPr>
          <w:rFonts w:ascii="Times New Roman" w:hAnsi="Times New Roman" w:cs="Times New Roman"/>
          <w:lang w:val="lv-LV"/>
        </w:rPr>
        <w:t>akciju sabiedrībā</w:t>
      </w:r>
      <w:r w:rsidRPr="0071751D">
        <w:rPr>
          <w:rFonts w:ascii="Times New Roman" w:hAnsi="Times New Roman" w:cs="Times New Roman"/>
          <w:lang w:val="lv-LV"/>
        </w:rPr>
        <w:t xml:space="preserve"> „</w:t>
      </w:r>
      <w:proofErr w:type="spellStart"/>
      <w:r w:rsidRPr="0071751D">
        <w:rPr>
          <w:rFonts w:ascii="Times New Roman" w:hAnsi="Times New Roman" w:cs="Times New Roman"/>
          <w:lang w:val="lv-LV"/>
        </w:rPr>
        <w:t>G</w:t>
      </w:r>
      <w:r w:rsidR="00511EED" w:rsidRPr="0071751D">
        <w:rPr>
          <w:rFonts w:ascii="Times New Roman" w:hAnsi="Times New Roman" w:cs="Times New Roman"/>
          <w:lang w:val="lv-LV"/>
        </w:rPr>
        <w:t>aso</w:t>
      </w:r>
      <w:proofErr w:type="spellEnd"/>
      <w:r w:rsidRPr="0071751D">
        <w:rPr>
          <w:rFonts w:ascii="Times New Roman" w:hAnsi="Times New Roman" w:cs="Times New Roman"/>
          <w:lang w:val="lv-LV"/>
        </w:rPr>
        <w:t>”</w:t>
      </w:r>
      <w:r w:rsidR="0074074E" w:rsidRPr="0071751D">
        <w:rPr>
          <w:rFonts w:ascii="Times New Roman" w:hAnsi="Times New Roman" w:cs="Times New Roman"/>
          <w:lang w:val="lv-LV"/>
        </w:rPr>
        <w:t xml:space="preserve"> (turpmāk – </w:t>
      </w:r>
      <w:proofErr w:type="spellStart"/>
      <w:r w:rsidR="0074074E" w:rsidRPr="0071751D">
        <w:rPr>
          <w:rFonts w:ascii="Times New Roman" w:hAnsi="Times New Roman" w:cs="Times New Roman"/>
          <w:lang w:val="lv-LV"/>
        </w:rPr>
        <w:t>Gaso</w:t>
      </w:r>
      <w:proofErr w:type="spellEnd"/>
      <w:r w:rsidR="0074074E" w:rsidRPr="0071751D">
        <w:rPr>
          <w:rFonts w:ascii="Times New Roman" w:hAnsi="Times New Roman" w:cs="Times New Roman"/>
          <w:lang w:val="lv-LV"/>
        </w:rPr>
        <w:t>)</w:t>
      </w:r>
      <w:r w:rsidRPr="0071751D">
        <w:rPr>
          <w:rFonts w:ascii="Times New Roman" w:hAnsi="Times New Roman" w:cs="Times New Roman"/>
          <w:lang w:val="lv-LV"/>
        </w:rPr>
        <w:t xml:space="preserve"> </w:t>
      </w:r>
      <w:r w:rsidR="009377CF" w:rsidRPr="0071751D">
        <w:rPr>
          <w:rFonts w:ascii="Times New Roman" w:hAnsi="Times New Roman" w:cs="Times New Roman"/>
          <w:lang w:val="lv-LV"/>
        </w:rPr>
        <w:t>saņem d</w:t>
      </w:r>
      <w:r w:rsidR="00511EED" w:rsidRPr="0071751D">
        <w:rPr>
          <w:rFonts w:ascii="Times New Roman" w:hAnsi="Times New Roman" w:cs="Times New Roman"/>
          <w:lang w:val="lv-LV"/>
        </w:rPr>
        <w:t>arbu veikšanas atļauj</w:t>
      </w:r>
      <w:r w:rsidR="00B053D9">
        <w:rPr>
          <w:rFonts w:ascii="Times New Roman" w:hAnsi="Times New Roman" w:cs="Times New Roman"/>
          <w:lang w:val="lv-LV"/>
        </w:rPr>
        <w:t>u</w:t>
      </w:r>
      <w:r w:rsidR="00511EED" w:rsidRPr="0071751D">
        <w:rPr>
          <w:rFonts w:ascii="Times New Roman" w:hAnsi="Times New Roman" w:cs="Times New Roman"/>
          <w:lang w:val="lv-LV"/>
        </w:rPr>
        <w:t xml:space="preserve"> (turpmāk </w:t>
      </w:r>
      <w:r w:rsidR="0074074E" w:rsidRPr="0071751D">
        <w:rPr>
          <w:rFonts w:ascii="Times New Roman" w:hAnsi="Times New Roman" w:cs="Times New Roman"/>
          <w:lang w:val="lv-LV"/>
        </w:rPr>
        <w:t xml:space="preserve">– </w:t>
      </w:r>
      <w:r w:rsidR="00511EED" w:rsidRPr="0071751D">
        <w:rPr>
          <w:rFonts w:ascii="Times New Roman" w:hAnsi="Times New Roman" w:cs="Times New Roman"/>
          <w:lang w:val="lv-LV"/>
        </w:rPr>
        <w:t>DVA).</w:t>
      </w:r>
    </w:p>
    <w:p w14:paraId="19CB0E5E" w14:textId="55C80816" w:rsidR="00D70012" w:rsidRPr="0071751D" w:rsidRDefault="007900DD" w:rsidP="00D253EA">
      <w:pPr>
        <w:pStyle w:val="ListParagraph"/>
        <w:numPr>
          <w:ilvl w:val="0"/>
          <w:numId w:val="1"/>
        </w:numPr>
        <w:ind w:left="567" w:hanging="283"/>
        <w:jc w:val="both"/>
        <w:rPr>
          <w:rFonts w:ascii="Times New Roman" w:hAnsi="Times New Roman" w:cs="Times New Roman"/>
          <w:lang w:val="lv-LV"/>
        </w:rPr>
      </w:pPr>
      <w:r w:rsidRPr="0071751D">
        <w:rPr>
          <w:rFonts w:ascii="Times New Roman" w:hAnsi="Times New Roman" w:cs="Times New Roman"/>
          <w:lang w:val="lv-LV"/>
        </w:rPr>
        <w:t>D</w:t>
      </w:r>
      <w:r w:rsidR="002906D9" w:rsidRPr="0071751D">
        <w:rPr>
          <w:rFonts w:ascii="Times New Roman" w:hAnsi="Times New Roman" w:cs="Times New Roman"/>
          <w:lang w:val="lv-LV"/>
        </w:rPr>
        <w:t xml:space="preserve">arba vietu </w:t>
      </w:r>
      <w:r w:rsidRPr="0071751D">
        <w:rPr>
          <w:rFonts w:ascii="Times New Roman" w:hAnsi="Times New Roman" w:cs="Times New Roman"/>
          <w:lang w:val="lv-LV"/>
        </w:rPr>
        <w:t>objektā aprīko</w:t>
      </w:r>
      <w:r w:rsidR="002906D9" w:rsidRPr="0071751D">
        <w:rPr>
          <w:rFonts w:ascii="Times New Roman" w:hAnsi="Times New Roman" w:cs="Times New Roman"/>
          <w:lang w:val="lv-LV"/>
        </w:rPr>
        <w:t xml:space="preserve"> </w:t>
      </w:r>
      <w:r w:rsidR="009377CF" w:rsidRPr="0071751D">
        <w:rPr>
          <w:rFonts w:ascii="Times New Roman" w:hAnsi="Times New Roman" w:cs="Times New Roman"/>
          <w:lang w:val="lv-LV"/>
        </w:rPr>
        <w:t>atbilstoši</w:t>
      </w:r>
      <w:r w:rsidR="002906D9" w:rsidRPr="0071751D">
        <w:rPr>
          <w:rFonts w:ascii="Times New Roman" w:hAnsi="Times New Roman" w:cs="Times New Roman"/>
          <w:lang w:val="lv-LV"/>
        </w:rPr>
        <w:t xml:space="preserve"> </w:t>
      </w:r>
      <w:r w:rsidR="009377CF" w:rsidRPr="0071751D">
        <w:rPr>
          <w:rFonts w:ascii="Times New Roman" w:hAnsi="Times New Roman" w:cs="Times New Roman"/>
          <w:lang w:val="lv-LV"/>
        </w:rPr>
        <w:t>noteikumiem par darba vietu aprīkošanu uz ceļiem</w:t>
      </w:r>
      <w:r w:rsidR="002906D9" w:rsidRPr="0071751D">
        <w:rPr>
          <w:rFonts w:ascii="Times New Roman" w:hAnsi="Times New Roman" w:cs="Times New Roman"/>
          <w:lang w:val="lv-LV"/>
        </w:rPr>
        <w:t>, kā arī citu normatīvo aktu prasībām</w:t>
      </w:r>
      <w:r w:rsidRPr="0071751D">
        <w:rPr>
          <w:rFonts w:ascii="Times New Roman" w:hAnsi="Times New Roman" w:cs="Times New Roman"/>
          <w:lang w:val="lv-LV"/>
        </w:rPr>
        <w:t>.</w:t>
      </w:r>
    </w:p>
    <w:p w14:paraId="1DF2F55B" w14:textId="72F6FCC7" w:rsidR="00D70012" w:rsidRPr="0071751D" w:rsidRDefault="00D70012" w:rsidP="00D253EA">
      <w:pPr>
        <w:pStyle w:val="ListParagraph"/>
        <w:numPr>
          <w:ilvl w:val="0"/>
          <w:numId w:val="1"/>
        </w:numPr>
        <w:ind w:left="567" w:hanging="283"/>
        <w:jc w:val="both"/>
        <w:rPr>
          <w:rFonts w:ascii="Times New Roman" w:hAnsi="Times New Roman" w:cs="Times New Roman"/>
          <w:lang w:val="lv-LV"/>
        </w:rPr>
      </w:pPr>
      <w:r w:rsidRPr="0071751D">
        <w:rPr>
          <w:rFonts w:ascii="Times New Roman" w:hAnsi="Times New Roman" w:cs="Times New Roman"/>
          <w:lang w:val="lv-LV"/>
        </w:rPr>
        <w:t xml:space="preserve">Objektā </w:t>
      </w:r>
      <w:r w:rsidR="006B4789" w:rsidRPr="0071751D">
        <w:rPr>
          <w:rFonts w:ascii="Times New Roman" w:hAnsi="Times New Roman" w:cs="Times New Roman"/>
          <w:lang w:val="lv-LV"/>
        </w:rPr>
        <w:t>nosprauž</w:t>
      </w:r>
      <w:r w:rsidR="007C4B29" w:rsidRPr="0071751D">
        <w:rPr>
          <w:rFonts w:ascii="Times New Roman" w:hAnsi="Times New Roman" w:cs="Times New Roman"/>
          <w:lang w:val="lv-LV"/>
        </w:rPr>
        <w:t xml:space="preserve"> esoš</w:t>
      </w:r>
      <w:r w:rsidR="006B4789" w:rsidRPr="0071751D">
        <w:rPr>
          <w:rFonts w:ascii="Times New Roman" w:hAnsi="Times New Roman" w:cs="Times New Roman"/>
          <w:lang w:val="lv-LV"/>
        </w:rPr>
        <w:t>ās</w:t>
      </w:r>
      <w:r w:rsidR="007C4B29" w:rsidRPr="0071751D">
        <w:rPr>
          <w:rFonts w:ascii="Times New Roman" w:hAnsi="Times New Roman" w:cs="Times New Roman"/>
          <w:lang w:val="lv-LV"/>
        </w:rPr>
        <w:t xml:space="preserve"> pazemes komunikācij</w:t>
      </w:r>
      <w:r w:rsidR="006B4789" w:rsidRPr="0071751D">
        <w:rPr>
          <w:rFonts w:ascii="Times New Roman" w:hAnsi="Times New Roman" w:cs="Times New Roman"/>
          <w:lang w:val="lv-LV"/>
        </w:rPr>
        <w:t>as</w:t>
      </w:r>
      <w:r w:rsidR="007C4B29" w:rsidRPr="0071751D">
        <w:rPr>
          <w:rFonts w:ascii="Times New Roman" w:hAnsi="Times New Roman" w:cs="Times New Roman"/>
          <w:lang w:val="lv-LV"/>
        </w:rPr>
        <w:t xml:space="preserve"> un citu būvju asis vai iezīmē to robežas. </w:t>
      </w:r>
    </w:p>
    <w:p w14:paraId="0CBB694C" w14:textId="084C4148" w:rsidR="00D70012" w:rsidRPr="0071751D" w:rsidRDefault="00D70012" w:rsidP="00D253EA">
      <w:pPr>
        <w:pStyle w:val="ListParagraph"/>
        <w:numPr>
          <w:ilvl w:val="0"/>
          <w:numId w:val="1"/>
        </w:numPr>
        <w:ind w:left="567" w:hanging="283"/>
        <w:jc w:val="both"/>
        <w:rPr>
          <w:rFonts w:ascii="Times New Roman" w:hAnsi="Times New Roman" w:cs="Times New Roman"/>
          <w:lang w:val="lv-LV"/>
        </w:rPr>
      </w:pPr>
      <w:r w:rsidRPr="0071751D">
        <w:rPr>
          <w:rFonts w:ascii="Times New Roman" w:hAnsi="Times New Roman" w:cs="Times New Roman"/>
          <w:lang w:val="lv-LV"/>
        </w:rPr>
        <w:t xml:space="preserve">Pirms rakšanas darbu uzsākšanas </w:t>
      </w:r>
      <w:r w:rsidR="00E82A84" w:rsidRPr="0071751D">
        <w:rPr>
          <w:rFonts w:ascii="Times New Roman" w:hAnsi="Times New Roman" w:cs="Times New Roman"/>
          <w:lang w:val="lv-LV"/>
        </w:rPr>
        <w:t xml:space="preserve">Objektā </w:t>
      </w:r>
      <w:r w:rsidRPr="0071751D">
        <w:rPr>
          <w:rFonts w:ascii="Times New Roman" w:hAnsi="Times New Roman" w:cs="Times New Roman"/>
          <w:lang w:val="lv-LV"/>
        </w:rPr>
        <w:t xml:space="preserve">tiek pieaicināts </w:t>
      </w:r>
      <w:proofErr w:type="spellStart"/>
      <w:r w:rsidR="0074074E" w:rsidRPr="0071751D">
        <w:rPr>
          <w:rFonts w:ascii="Times New Roman" w:hAnsi="Times New Roman" w:cs="Times New Roman"/>
          <w:lang w:val="lv-LV"/>
        </w:rPr>
        <w:t>Gaso</w:t>
      </w:r>
      <w:proofErr w:type="spellEnd"/>
      <w:r w:rsidR="0074074E" w:rsidRPr="0071751D">
        <w:rPr>
          <w:rFonts w:ascii="Times New Roman" w:hAnsi="Times New Roman" w:cs="Times New Roman"/>
          <w:lang w:val="lv-LV"/>
        </w:rPr>
        <w:t xml:space="preserve"> </w:t>
      </w:r>
      <w:r w:rsidRPr="0071751D">
        <w:rPr>
          <w:rFonts w:ascii="Times New Roman" w:hAnsi="Times New Roman" w:cs="Times New Roman"/>
          <w:lang w:val="lv-LV"/>
        </w:rPr>
        <w:t>pārstāvis esošo gāzes</w:t>
      </w:r>
      <w:r w:rsidR="007900DD" w:rsidRPr="0071751D">
        <w:rPr>
          <w:rFonts w:ascii="Times New Roman" w:hAnsi="Times New Roman" w:cs="Times New Roman"/>
          <w:lang w:val="lv-LV"/>
        </w:rPr>
        <w:t>vadu</w:t>
      </w:r>
      <w:r w:rsidRPr="0071751D">
        <w:rPr>
          <w:rFonts w:ascii="Times New Roman" w:hAnsi="Times New Roman" w:cs="Times New Roman"/>
          <w:lang w:val="lv-LV"/>
        </w:rPr>
        <w:t xml:space="preserve"> izvietojuma noteikšanai/nospraušanai.</w:t>
      </w:r>
    </w:p>
    <w:p w14:paraId="0CC335CB" w14:textId="0435F536" w:rsidR="00D70012" w:rsidRPr="0071751D" w:rsidRDefault="007900DD" w:rsidP="00D253EA">
      <w:pPr>
        <w:pStyle w:val="ListParagraph"/>
        <w:numPr>
          <w:ilvl w:val="0"/>
          <w:numId w:val="1"/>
        </w:numPr>
        <w:ind w:left="567" w:hanging="283"/>
        <w:jc w:val="both"/>
        <w:rPr>
          <w:rFonts w:ascii="Times New Roman" w:hAnsi="Times New Roman" w:cs="Times New Roman"/>
          <w:lang w:val="lv-LV"/>
        </w:rPr>
      </w:pPr>
      <w:r w:rsidRPr="0071751D">
        <w:rPr>
          <w:rFonts w:ascii="Times New Roman" w:hAnsi="Times New Roman" w:cs="Times New Roman"/>
          <w:lang w:val="lv-LV"/>
        </w:rPr>
        <w:t xml:space="preserve">Darbu veikšana gāzesvada </w:t>
      </w:r>
      <w:r w:rsidR="0071751D" w:rsidRPr="0071751D">
        <w:rPr>
          <w:rFonts w:ascii="Times New Roman" w:hAnsi="Times New Roman" w:cs="Times New Roman"/>
          <w:lang w:val="lv-LV"/>
        </w:rPr>
        <w:t>aizsargjoslā</w:t>
      </w:r>
      <w:r w:rsidRPr="0071751D">
        <w:rPr>
          <w:rFonts w:ascii="Times New Roman" w:hAnsi="Times New Roman" w:cs="Times New Roman"/>
          <w:lang w:val="lv-LV"/>
        </w:rPr>
        <w:t xml:space="preserve"> notiek tikai atbildīgā būvdarbu vadītāja klātbūtnē.</w:t>
      </w:r>
    </w:p>
    <w:p w14:paraId="37F37487" w14:textId="248CB0DC" w:rsidR="00FA2646" w:rsidRPr="0071751D" w:rsidRDefault="00FA2646" w:rsidP="00D253EA">
      <w:pPr>
        <w:pStyle w:val="ListParagraph"/>
        <w:numPr>
          <w:ilvl w:val="0"/>
          <w:numId w:val="1"/>
        </w:numPr>
        <w:ind w:left="567" w:hanging="283"/>
        <w:jc w:val="both"/>
        <w:rPr>
          <w:rFonts w:ascii="Times New Roman" w:hAnsi="Times New Roman" w:cs="Times New Roman"/>
          <w:lang w:val="lv-LV"/>
        </w:rPr>
      </w:pPr>
      <w:r w:rsidRPr="0071751D">
        <w:rPr>
          <w:rFonts w:ascii="Times New Roman" w:hAnsi="Times New Roman" w:cs="Times New Roman"/>
          <w:lang w:val="lv-LV"/>
        </w:rPr>
        <w:t>Pirms darbu uzsākšanas katr</w:t>
      </w:r>
      <w:r w:rsidR="006B4789" w:rsidRPr="0071751D">
        <w:rPr>
          <w:rFonts w:ascii="Times New Roman" w:hAnsi="Times New Roman" w:cs="Times New Roman"/>
          <w:lang w:val="lv-LV"/>
        </w:rPr>
        <w:t>s</w:t>
      </w:r>
      <w:r w:rsidR="007C4B29" w:rsidRPr="0071751D">
        <w:rPr>
          <w:rFonts w:ascii="Times New Roman" w:hAnsi="Times New Roman" w:cs="Times New Roman"/>
          <w:lang w:val="lv-LV"/>
        </w:rPr>
        <w:t xml:space="preserve"> Objektā strādājoš</w:t>
      </w:r>
      <w:r w:rsidR="006B4789" w:rsidRPr="0071751D">
        <w:rPr>
          <w:rFonts w:ascii="Times New Roman" w:hAnsi="Times New Roman" w:cs="Times New Roman"/>
          <w:lang w:val="lv-LV"/>
        </w:rPr>
        <w:t>ais</w:t>
      </w:r>
      <w:r w:rsidRPr="0071751D">
        <w:rPr>
          <w:rFonts w:ascii="Times New Roman" w:hAnsi="Times New Roman" w:cs="Times New Roman"/>
          <w:lang w:val="lv-LV"/>
        </w:rPr>
        <w:t xml:space="preserve"> </w:t>
      </w:r>
      <w:r w:rsidR="007900DD" w:rsidRPr="0071751D">
        <w:rPr>
          <w:rFonts w:ascii="Times New Roman" w:hAnsi="Times New Roman" w:cs="Times New Roman"/>
          <w:lang w:val="lv-LV"/>
        </w:rPr>
        <w:t xml:space="preserve">traktortehnikas </w:t>
      </w:r>
      <w:r w:rsidRPr="0071751D">
        <w:rPr>
          <w:rFonts w:ascii="Times New Roman" w:hAnsi="Times New Roman" w:cs="Times New Roman"/>
          <w:lang w:val="lv-LV"/>
        </w:rPr>
        <w:t>vadītāj</w:t>
      </w:r>
      <w:r w:rsidR="006B4789" w:rsidRPr="0071751D">
        <w:rPr>
          <w:rFonts w:ascii="Times New Roman" w:hAnsi="Times New Roman" w:cs="Times New Roman"/>
          <w:lang w:val="lv-LV"/>
        </w:rPr>
        <w:t>s</w:t>
      </w:r>
      <w:r w:rsidR="0071751D" w:rsidRPr="0071751D">
        <w:rPr>
          <w:rFonts w:ascii="Times New Roman" w:hAnsi="Times New Roman" w:cs="Times New Roman"/>
          <w:lang w:val="lv-LV"/>
        </w:rPr>
        <w:t xml:space="preserve"> </w:t>
      </w:r>
      <w:r w:rsidR="006B4789" w:rsidRPr="0071751D">
        <w:rPr>
          <w:rFonts w:ascii="Times New Roman" w:hAnsi="Times New Roman" w:cs="Times New Roman"/>
          <w:lang w:val="lv-LV"/>
        </w:rPr>
        <w:t xml:space="preserve">tiek </w:t>
      </w:r>
      <w:r w:rsidRPr="0071751D">
        <w:rPr>
          <w:rFonts w:ascii="Times New Roman" w:hAnsi="Times New Roman" w:cs="Times New Roman"/>
          <w:lang w:val="lv-LV"/>
        </w:rPr>
        <w:t>instru</w:t>
      </w:r>
      <w:r w:rsidR="007900DD" w:rsidRPr="0071751D">
        <w:rPr>
          <w:rFonts w:ascii="Times New Roman" w:hAnsi="Times New Roman" w:cs="Times New Roman"/>
          <w:lang w:val="lv-LV"/>
        </w:rPr>
        <w:t>ē</w:t>
      </w:r>
      <w:r w:rsidR="006B4789" w:rsidRPr="0071751D">
        <w:rPr>
          <w:rFonts w:ascii="Times New Roman" w:hAnsi="Times New Roman" w:cs="Times New Roman"/>
          <w:lang w:val="lv-LV"/>
        </w:rPr>
        <w:t>ts</w:t>
      </w:r>
      <w:r w:rsidRPr="0071751D">
        <w:rPr>
          <w:rFonts w:ascii="Times New Roman" w:hAnsi="Times New Roman" w:cs="Times New Roman"/>
          <w:lang w:val="lv-LV"/>
        </w:rPr>
        <w:t xml:space="preserve"> par </w:t>
      </w:r>
      <w:r w:rsidR="007900DD" w:rsidRPr="0071751D">
        <w:rPr>
          <w:rFonts w:ascii="Times New Roman" w:hAnsi="Times New Roman" w:cs="Times New Roman"/>
          <w:lang w:val="lv-LV"/>
        </w:rPr>
        <w:t xml:space="preserve">darbu izpildes specifiku </w:t>
      </w:r>
      <w:r w:rsidRPr="0071751D">
        <w:rPr>
          <w:rFonts w:ascii="Times New Roman" w:hAnsi="Times New Roman" w:cs="Times New Roman"/>
          <w:lang w:val="lv-LV"/>
        </w:rPr>
        <w:t>gāzesvada aizsargjoslā</w:t>
      </w:r>
      <w:r w:rsidR="006B4789" w:rsidRPr="0071751D">
        <w:rPr>
          <w:rFonts w:ascii="Times New Roman" w:hAnsi="Times New Roman" w:cs="Times New Roman"/>
          <w:lang w:val="lv-LV"/>
        </w:rPr>
        <w:t xml:space="preserve"> un</w:t>
      </w:r>
      <w:r w:rsidR="007C4B29" w:rsidRPr="0071751D">
        <w:rPr>
          <w:rFonts w:ascii="Times New Roman" w:hAnsi="Times New Roman" w:cs="Times New Roman"/>
          <w:lang w:val="lv-LV"/>
        </w:rPr>
        <w:t xml:space="preserve"> vienlaikus </w:t>
      </w:r>
      <w:r w:rsidR="006B4789" w:rsidRPr="0071751D">
        <w:rPr>
          <w:rFonts w:ascii="Times New Roman" w:hAnsi="Times New Roman" w:cs="Times New Roman"/>
          <w:lang w:val="lv-LV"/>
        </w:rPr>
        <w:t>iepazīstināts ar</w:t>
      </w:r>
      <w:r w:rsidR="007C4B29" w:rsidRPr="0071751D">
        <w:rPr>
          <w:rFonts w:ascii="Times New Roman" w:hAnsi="Times New Roman" w:cs="Times New Roman"/>
          <w:lang w:val="lv-LV"/>
        </w:rPr>
        <w:t xml:space="preserve"> gāzesvada atrašanas vietu </w:t>
      </w:r>
      <w:r w:rsidR="006B4789" w:rsidRPr="0071751D">
        <w:rPr>
          <w:rFonts w:ascii="Times New Roman" w:hAnsi="Times New Roman" w:cs="Times New Roman"/>
          <w:lang w:val="lv-LV"/>
        </w:rPr>
        <w:t>O</w:t>
      </w:r>
      <w:r w:rsidR="007C4B29" w:rsidRPr="0071751D">
        <w:rPr>
          <w:rFonts w:ascii="Times New Roman" w:hAnsi="Times New Roman" w:cs="Times New Roman"/>
          <w:lang w:val="lv-LV"/>
        </w:rPr>
        <w:t>bjektā</w:t>
      </w:r>
      <w:r w:rsidRPr="0071751D">
        <w:rPr>
          <w:rFonts w:ascii="Times New Roman" w:hAnsi="Times New Roman" w:cs="Times New Roman"/>
          <w:lang w:val="lv-LV"/>
        </w:rPr>
        <w:t>.</w:t>
      </w:r>
    </w:p>
    <w:p w14:paraId="11CA3956" w14:textId="53531619" w:rsidR="00EE71EF" w:rsidRPr="0071751D" w:rsidRDefault="00EE71EF" w:rsidP="00D253EA">
      <w:pPr>
        <w:pStyle w:val="ListParagraph"/>
        <w:numPr>
          <w:ilvl w:val="0"/>
          <w:numId w:val="1"/>
        </w:numPr>
        <w:ind w:left="567" w:hanging="283"/>
        <w:jc w:val="both"/>
        <w:rPr>
          <w:rFonts w:ascii="Times New Roman" w:hAnsi="Times New Roman" w:cs="Times New Roman"/>
          <w:lang w:val="lv-LV"/>
        </w:rPr>
      </w:pPr>
      <w:r w:rsidRPr="0071751D">
        <w:rPr>
          <w:rFonts w:ascii="Times New Roman" w:hAnsi="Times New Roman" w:cs="Times New Roman"/>
          <w:lang w:val="lv-LV"/>
        </w:rPr>
        <w:t xml:space="preserve">Ja </w:t>
      </w:r>
      <w:r w:rsidR="0071751D" w:rsidRPr="0071751D">
        <w:rPr>
          <w:rFonts w:ascii="Times New Roman" w:hAnsi="Times New Roman" w:cs="Times New Roman"/>
          <w:lang w:val="lv-LV"/>
        </w:rPr>
        <w:t>būv</w:t>
      </w:r>
      <w:r w:rsidRPr="0071751D">
        <w:rPr>
          <w:rFonts w:ascii="Times New Roman" w:hAnsi="Times New Roman" w:cs="Times New Roman"/>
          <w:lang w:val="lv-LV"/>
        </w:rPr>
        <w:t xml:space="preserve">darbi </w:t>
      </w:r>
      <w:r w:rsidR="007C4B29" w:rsidRPr="0071751D">
        <w:rPr>
          <w:rFonts w:ascii="Times New Roman" w:hAnsi="Times New Roman" w:cs="Times New Roman"/>
          <w:lang w:val="lv-LV"/>
        </w:rPr>
        <w:t xml:space="preserve"> gāzesvadu aizsargjoslā </w:t>
      </w:r>
      <w:r w:rsidRPr="0071751D">
        <w:rPr>
          <w:rFonts w:ascii="Times New Roman" w:hAnsi="Times New Roman" w:cs="Times New Roman"/>
          <w:lang w:val="lv-LV"/>
        </w:rPr>
        <w:t>tiek veikti brīvdienās vai svētku dienās, kā arī gāzesvadu bojājumu gadījumā</w:t>
      </w:r>
      <w:r w:rsidR="007C4B29" w:rsidRPr="0071751D">
        <w:rPr>
          <w:rFonts w:ascii="Times New Roman" w:hAnsi="Times New Roman" w:cs="Times New Roman"/>
          <w:lang w:val="lv-LV"/>
        </w:rPr>
        <w:t>,</w:t>
      </w:r>
      <w:r w:rsidR="00511EED" w:rsidRPr="0071751D">
        <w:rPr>
          <w:rFonts w:ascii="Times New Roman" w:hAnsi="Times New Roman" w:cs="Times New Roman"/>
          <w:lang w:val="lv-LV"/>
        </w:rPr>
        <w:t xml:space="preserve"> izsau</w:t>
      </w:r>
      <w:r w:rsidR="007C4B29" w:rsidRPr="0071751D">
        <w:rPr>
          <w:rFonts w:ascii="Times New Roman" w:hAnsi="Times New Roman" w:cs="Times New Roman"/>
          <w:lang w:val="lv-LV"/>
        </w:rPr>
        <w:t>c</w:t>
      </w:r>
      <w:r w:rsidR="00511EED" w:rsidRPr="0071751D">
        <w:rPr>
          <w:rFonts w:ascii="Times New Roman" w:hAnsi="Times New Roman" w:cs="Times New Roman"/>
          <w:lang w:val="lv-LV"/>
        </w:rPr>
        <w:t xml:space="preserve"> </w:t>
      </w:r>
      <w:proofErr w:type="spellStart"/>
      <w:r w:rsidR="0074074E" w:rsidRPr="0071751D">
        <w:rPr>
          <w:rFonts w:ascii="Times New Roman" w:hAnsi="Times New Roman" w:cs="Times New Roman"/>
          <w:lang w:val="lv-LV"/>
        </w:rPr>
        <w:t>Gaso</w:t>
      </w:r>
      <w:proofErr w:type="spellEnd"/>
      <w:r w:rsidR="00511EED" w:rsidRPr="0071751D">
        <w:rPr>
          <w:rFonts w:ascii="Times New Roman" w:hAnsi="Times New Roman" w:cs="Times New Roman"/>
          <w:lang w:val="lv-LV"/>
        </w:rPr>
        <w:t xml:space="preserve"> Avārijas dienestu</w:t>
      </w:r>
      <w:r w:rsidR="0074074E" w:rsidRPr="0071751D">
        <w:rPr>
          <w:rFonts w:ascii="Times New Roman" w:hAnsi="Times New Roman" w:cs="Times New Roman"/>
          <w:lang w:val="lv-LV"/>
        </w:rPr>
        <w:t xml:space="preserve"> pa</w:t>
      </w:r>
      <w:r w:rsidR="00511EED" w:rsidRPr="0071751D">
        <w:rPr>
          <w:rFonts w:ascii="Times New Roman" w:hAnsi="Times New Roman" w:cs="Times New Roman"/>
          <w:lang w:val="lv-LV"/>
        </w:rPr>
        <w:t xml:space="preserve"> t</w:t>
      </w:r>
      <w:r w:rsidR="0074074E" w:rsidRPr="0071751D">
        <w:rPr>
          <w:rFonts w:ascii="Times New Roman" w:hAnsi="Times New Roman" w:cs="Times New Roman"/>
          <w:lang w:val="lv-LV"/>
        </w:rPr>
        <w:t xml:space="preserve">ālruni </w:t>
      </w:r>
      <w:r w:rsidRPr="0071751D">
        <w:rPr>
          <w:rFonts w:ascii="Times New Roman" w:hAnsi="Times New Roman" w:cs="Times New Roman"/>
          <w:lang w:val="lv-LV"/>
        </w:rPr>
        <w:t>114.</w:t>
      </w:r>
    </w:p>
    <w:p w14:paraId="16064700" w14:textId="2294E6DC" w:rsidR="00EE71EF" w:rsidRPr="0071751D" w:rsidRDefault="006B4789" w:rsidP="00D253EA">
      <w:pPr>
        <w:pStyle w:val="ListParagraph"/>
        <w:numPr>
          <w:ilvl w:val="0"/>
          <w:numId w:val="1"/>
        </w:numPr>
        <w:ind w:left="567" w:hanging="283"/>
        <w:jc w:val="both"/>
        <w:rPr>
          <w:rFonts w:ascii="Times New Roman" w:hAnsi="Times New Roman" w:cs="Times New Roman"/>
          <w:lang w:val="lv-LV"/>
        </w:rPr>
      </w:pPr>
      <w:r w:rsidRPr="0071751D">
        <w:rPr>
          <w:rFonts w:ascii="Times New Roman" w:hAnsi="Times New Roman" w:cs="Times New Roman"/>
          <w:lang w:val="lv-LV"/>
        </w:rPr>
        <w:t xml:space="preserve">Uzmanību! </w:t>
      </w:r>
      <w:r w:rsidR="00EE71EF" w:rsidRPr="0071751D">
        <w:rPr>
          <w:rFonts w:ascii="Times New Roman" w:hAnsi="Times New Roman" w:cs="Times New Roman"/>
          <w:lang w:val="lv-LV"/>
        </w:rPr>
        <w:t xml:space="preserve">Sabojājot gāzesvadu vai sajūtot gāzes smaku </w:t>
      </w:r>
      <w:r w:rsidRPr="0071751D">
        <w:rPr>
          <w:rFonts w:ascii="Times New Roman" w:hAnsi="Times New Roman" w:cs="Times New Roman"/>
          <w:lang w:val="lv-LV"/>
        </w:rPr>
        <w:t>Objektā</w:t>
      </w:r>
      <w:r w:rsidR="00EE71EF" w:rsidRPr="0071751D">
        <w:rPr>
          <w:rFonts w:ascii="Times New Roman" w:hAnsi="Times New Roman" w:cs="Times New Roman"/>
          <w:lang w:val="lv-LV"/>
        </w:rPr>
        <w:t xml:space="preserve">, nekavējoties pārtraukt darbus, izvest strādājošos no bīstamās zonas, izsaukt </w:t>
      </w:r>
      <w:proofErr w:type="spellStart"/>
      <w:r w:rsidR="0074074E" w:rsidRPr="0071751D">
        <w:rPr>
          <w:rFonts w:ascii="Times New Roman" w:hAnsi="Times New Roman" w:cs="Times New Roman"/>
          <w:lang w:val="lv-LV"/>
        </w:rPr>
        <w:t>Gaso</w:t>
      </w:r>
      <w:proofErr w:type="spellEnd"/>
      <w:r w:rsidR="00511EED" w:rsidRPr="0071751D">
        <w:rPr>
          <w:rFonts w:ascii="Times New Roman" w:hAnsi="Times New Roman" w:cs="Times New Roman"/>
          <w:lang w:val="lv-LV"/>
        </w:rPr>
        <w:t xml:space="preserve"> </w:t>
      </w:r>
      <w:r w:rsidR="00EE71EF" w:rsidRPr="0071751D">
        <w:rPr>
          <w:rFonts w:ascii="Times New Roman" w:hAnsi="Times New Roman" w:cs="Times New Roman"/>
          <w:lang w:val="lv-LV"/>
        </w:rPr>
        <w:t>Avārijas dienestu</w:t>
      </w:r>
      <w:r w:rsidR="002D1346" w:rsidRPr="0071751D">
        <w:rPr>
          <w:rFonts w:ascii="Times New Roman" w:hAnsi="Times New Roman" w:cs="Times New Roman"/>
          <w:lang w:val="lv-LV"/>
        </w:rPr>
        <w:t xml:space="preserve"> pa</w:t>
      </w:r>
      <w:r w:rsidR="00EE71EF" w:rsidRPr="0071751D">
        <w:rPr>
          <w:rFonts w:ascii="Times New Roman" w:hAnsi="Times New Roman" w:cs="Times New Roman"/>
          <w:lang w:val="lv-LV"/>
        </w:rPr>
        <w:t xml:space="preserve"> tālruni 114, nodrošināt bīstamās zonas apsardzi līdz Avārijas dienesta atbraukšanai.</w:t>
      </w:r>
    </w:p>
    <w:bookmarkEnd w:id="3"/>
    <w:p w14:paraId="65B72B83" w14:textId="277A6A6B" w:rsidR="0037671D" w:rsidRPr="0071751D" w:rsidRDefault="00511EED" w:rsidP="00B144D2">
      <w:pPr>
        <w:pStyle w:val="32"/>
        <w:keepNext/>
        <w:keepLines/>
        <w:shd w:val="clear" w:color="auto" w:fill="auto"/>
        <w:spacing w:line="240" w:lineRule="auto"/>
        <w:jc w:val="both"/>
        <w:rPr>
          <w:b w:val="0"/>
          <w:i/>
          <w:color w:val="00B0F0"/>
          <w:sz w:val="22"/>
          <w:szCs w:val="22"/>
        </w:rPr>
      </w:pPr>
      <w:r w:rsidRPr="0071751D">
        <w:rPr>
          <w:sz w:val="22"/>
          <w:szCs w:val="22"/>
        </w:rPr>
        <w:t>_______________</w:t>
      </w:r>
      <w:r w:rsidR="0037671D" w:rsidRPr="0071751D">
        <w:rPr>
          <w:sz w:val="22"/>
          <w:szCs w:val="22"/>
        </w:rPr>
        <w:t>_______________</w:t>
      </w:r>
      <w:r w:rsidR="00FE46B4" w:rsidRPr="0071751D">
        <w:rPr>
          <w:sz w:val="22"/>
          <w:szCs w:val="22"/>
        </w:rPr>
        <w:t xml:space="preserve">izbūve </w:t>
      </w:r>
      <w:r w:rsidR="00D70012" w:rsidRPr="0071751D">
        <w:rPr>
          <w:sz w:val="22"/>
          <w:szCs w:val="22"/>
        </w:rPr>
        <w:t xml:space="preserve">ar </w:t>
      </w:r>
      <w:proofErr w:type="spellStart"/>
      <w:r w:rsidR="00D70012" w:rsidRPr="0071751D">
        <w:rPr>
          <w:sz w:val="22"/>
          <w:szCs w:val="22"/>
        </w:rPr>
        <w:t>beztranšejas</w:t>
      </w:r>
      <w:proofErr w:type="spellEnd"/>
      <w:r w:rsidR="00D70012" w:rsidRPr="0071751D">
        <w:rPr>
          <w:sz w:val="22"/>
          <w:szCs w:val="22"/>
        </w:rPr>
        <w:t xml:space="preserve"> metodi </w:t>
      </w:r>
      <w:r w:rsidR="0035378A" w:rsidRPr="0071751D">
        <w:rPr>
          <w:b w:val="0"/>
          <w:i/>
          <w:color w:val="00B0F0"/>
          <w:sz w:val="22"/>
          <w:szCs w:val="22"/>
        </w:rPr>
        <w:t xml:space="preserve"> </w:t>
      </w:r>
    </w:p>
    <w:p w14:paraId="09DE8BAB" w14:textId="5B617990" w:rsidR="002E4B5D" w:rsidRPr="00325DE8" w:rsidRDefault="0035378A" w:rsidP="00B144D2">
      <w:pPr>
        <w:pStyle w:val="32"/>
        <w:keepNext/>
        <w:keepLines/>
        <w:shd w:val="clear" w:color="auto" w:fill="auto"/>
        <w:spacing w:line="240" w:lineRule="auto"/>
        <w:jc w:val="both"/>
        <w:rPr>
          <w:sz w:val="22"/>
          <w:szCs w:val="22"/>
        </w:rPr>
      </w:pPr>
      <w:r w:rsidRPr="00325DE8">
        <w:rPr>
          <w:sz w:val="22"/>
          <w:szCs w:val="22"/>
        </w:rPr>
        <w:t xml:space="preserve"> </w:t>
      </w:r>
      <w:r w:rsidR="00B053D9">
        <w:rPr>
          <w:sz w:val="22"/>
          <w:szCs w:val="22"/>
        </w:rPr>
        <w:t xml:space="preserve">            </w:t>
      </w:r>
      <w:r w:rsidRPr="00325DE8">
        <w:rPr>
          <w:i/>
          <w:sz w:val="22"/>
          <w:szCs w:val="22"/>
          <w:vertAlign w:val="superscript"/>
        </w:rPr>
        <w:t>(inženierkomunikācijas nosaukums)</w:t>
      </w:r>
    </w:p>
    <w:p w14:paraId="6854B96B" w14:textId="790A4FEF" w:rsidR="00D70012" w:rsidRPr="0071751D" w:rsidRDefault="00D70012" w:rsidP="00B144D2">
      <w:pPr>
        <w:pStyle w:val="32"/>
        <w:keepNext/>
        <w:keepLines/>
        <w:shd w:val="clear" w:color="auto" w:fill="auto"/>
        <w:spacing w:line="240" w:lineRule="auto"/>
        <w:jc w:val="both"/>
        <w:rPr>
          <w:sz w:val="22"/>
          <w:szCs w:val="22"/>
        </w:rPr>
      </w:pPr>
      <w:r w:rsidRPr="0071751D">
        <w:rPr>
          <w:sz w:val="22"/>
          <w:szCs w:val="22"/>
        </w:rPr>
        <w:t>paralēli gāzesvadam</w:t>
      </w:r>
      <w:r w:rsidR="0037671D" w:rsidRPr="0071751D">
        <w:rPr>
          <w:sz w:val="22"/>
          <w:szCs w:val="22"/>
        </w:rPr>
        <w:t xml:space="preserve"> </w:t>
      </w:r>
      <w:r w:rsidR="0037671D" w:rsidRPr="0071751D">
        <w:rPr>
          <w:b w:val="0"/>
          <w:i/>
          <w:color w:val="00B0F0"/>
          <w:sz w:val="22"/>
          <w:szCs w:val="22"/>
        </w:rPr>
        <w:t xml:space="preserve">(aprakstīts piemērs </w:t>
      </w:r>
      <w:r w:rsidR="00FE7FAA">
        <w:rPr>
          <w:b w:val="0"/>
          <w:i/>
          <w:color w:val="00B0F0"/>
          <w:sz w:val="22"/>
          <w:szCs w:val="22"/>
        </w:rPr>
        <w:t xml:space="preserve">– </w:t>
      </w:r>
      <w:r w:rsidR="0037671D" w:rsidRPr="0071751D">
        <w:rPr>
          <w:b w:val="0"/>
          <w:i/>
          <w:color w:val="00B0F0"/>
          <w:sz w:val="22"/>
          <w:szCs w:val="22"/>
        </w:rPr>
        <w:t>darbu veikšana pielietojot  horizontāli vadāmo urbšanu)</w:t>
      </w:r>
      <w:r w:rsidRPr="0071751D">
        <w:rPr>
          <w:sz w:val="22"/>
          <w:szCs w:val="22"/>
        </w:rPr>
        <w:t>:</w:t>
      </w:r>
    </w:p>
    <w:p w14:paraId="155A27AC" w14:textId="77777777" w:rsidR="00511EED" w:rsidRPr="0071751D" w:rsidRDefault="00511EED" w:rsidP="00B144D2">
      <w:pPr>
        <w:pStyle w:val="32"/>
        <w:keepNext/>
        <w:keepLines/>
        <w:shd w:val="clear" w:color="auto" w:fill="auto"/>
        <w:spacing w:line="240" w:lineRule="auto"/>
        <w:jc w:val="both"/>
        <w:rPr>
          <w:sz w:val="22"/>
          <w:szCs w:val="22"/>
        </w:rPr>
      </w:pPr>
    </w:p>
    <w:p w14:paraId="710734FB" w14:textId="77777777" w:rsidR="00325DE8" w:rsidRDefault="00FE46B4" w:rsidP="00716E63">
      <w:pPr>
        <w:pStyle w:val="32"/>
        <w:keepNext/>
        <w:keepLines/>
        <w:numPr>
          <w:ilvl w:val="0"/>
          <w:numId w:val="4"/>
        </w:numPr>
        <w:shd w:val="clear" w:color="auto" w:fill="auto"/>
        <w:tabs>
          <w:tab w:val="left" w:pos="6379"/>
        </w:tabs>
        <w:spacing w:line="240" w:lineRule="auto"/>
        <w:jc w:val="both"/>
        <w:rPr>
          <w:b w:val="0"/>
          <w:sz w:val="22"/>
          <w:szCs w:val="22"/>
        </w:rPr>
      </w:pPr>
      <w:r w:rsidRPr="0071751D">
        <w:rPr>
          <w:b w:val="0"/>
          <w:sz w:val="22"/>
          <w:szCs w:val="22"/>
        </w:rPr>
        <w:t xml:space="preserve">Darbus uzsākot, </w:t>
      </w:r>
      <w:r w:rsidR="00F3082A" w:rsidRPr="0071751D">
        <w:rPr>
          <w:b w:val="0"/>
          <w:sz w:val="22"/>
          <w:szCs w:val="22"/>
        </w:rPr>
        <w:t>izrok</w:t>
      </w:r>
      <w:r w:rsidRPr="0071751D">
        <w:rPr>
          <w:b w:val="0"/>
          <w:sz w:val="22"/>
          <w:szCs w:val="22"/>
        </w:rPr>
        <w:t xml:space="preserve"> darba</w:t>
      </w:r>
      <w:r w:rsidR="00F3082A" w:rsidRPr="0071751D">
        <w:rPr>
          <w:b w:val="0"/>
          <w:sz w:val="22"/>
          <w:szCs w:val="22"/>
        </w:rPr>
        <w:t xml:space="preserve"> būvbedri</w:t>
      </w:r>
      <w:r w:rsidRPr="0071751D">
        <w:rPr>
          <w:b w:val="0"/>
          <w:sz w:val="22"/>
          <w:szCs w:val="22"/>
        </w:rPr>
        <w:t xml:space="preserve"> un pieņemšanas būvbedr</w:t>
      </w:r>
      <w:r w:rsidR="00F3082A" w:rsidRPr="0071751D">
        <w:rPr>
          <w:b w:val="0"/>
          <w:sz w:val="22"/>
          <w:szCs w:val="22"/>
        </w:rPr>
        <w:t>i</w:t>
      </w:r>
      <w:r w:rsidR="003E35F9" w:rsidRPr="0071751D">
        <w:rPr>
          <w:b w:val="0"/>
          <w:sz w:val="22"/>
          <w:szCs w:val="22"/>
        </w:rPr>
        <w:t>.</w:t>
      </w:r>
      <w:r w:rsidR="00716E63" w:rsidRPr="0071751D">
        <w:rPr>
          <w:b w:val="0"/>
          <w:sz w:val="22"/>
          <w:szCs w:val="22"/>
        </w:rPr>
        <w:t xml:space="preserve"> Aptuvenais attālums starp būvbedrēm ir</w:t>
      </w:r>
      <w:r w:rsidR="003E35F9" w:rsidRPr="0071751D">
        <w:rPr>
          <w:b w:val="0"/>
          <w:sz w:val="22"/>
          <w:szCs w:val="22"/>
        </w:rPr>
        <w:t xml:space="preserve"> </w:t>
      </w:r>
      <w:r w:rsidR="00AB28B5" w:rsidRPr="0071751D">
        <w:rPr>
          <w:b w:val="0"/>
          <w:sz w:val="22"/>
          <w:szCs w:val="22"/>
          <w:u w:val="single"/>
        </w:rPr>
        <w:t>____</w:t>
      </w:r>
      <w:r w:rsidRPr="0071751D">
        <w:rPr>
          <w:b w:val="0"/>
          <w:sz w:val="22"/>
          <w:szCs w:val="22"/>
        </w:rPr>
        <w:t xml:space="preserve">m. </w:t>
      </w:r>
      <w:r w:rsidR="00651F95" w:rsidRPr="0071751D">
        <w:rPr>
          <w:b w:val="0"/>
          <w:sz w:val="22"/>
          <w:szCs w:val="22"/>
        </w:rPr>
        <w:t>Atrašanās vieta –</w:t>
      </w:r>
      <w:r w:rsidR="00AB28B5" w:rsidRPr="0071751D">
        <w:rPr>
          <w:b w:val="0"/>
          <w:sz w:val="22"/>
          <w:szCs w:val="22"/>
        </w:rPr>
        <w:t xml:space="preserve"> ____________________________</w:t>
      </w:r>
      <w:r w:rsidR="00651F95" w:rsidRPr="0071751D">
        <w:rPr>
          <w:b w:val="0"/>
          <w:sz w:val="22"/>
          <w:szCs w:val="22"/>
        </w:rPr>
        <w:t xml:space="preserve"> </w:t>
      </w:r>
      <w:r w:rsidR="00A407F8" w:rsidRPr="0071751D">
        <w:rPr>
          <w:b w:val="0"/>
          <w:sz w:val="22"/>
          <w:szCs w:val="22"/>
        </w:rPr>
        <w:t>(skatīt pielikumu Nr.1)</w:t>
      </w:r>
      <w:r w:rsidR="00651F95" w:rsidRPr="0071751D">
        <w:rPr>
          <w:b w:val="0"/>
          <w:sz w:val="22"/>
          <w:szCs w:val="22"/>
        </w:rPr>
        <w:t>.</w:t>
      </w:r>
      <w:r w:rsidR="00716E63" w:rsidRPr="0071751D">
        <w:rPr>
          <w:b w:val="0"/>
          <w:sz w:val="22"/>
          <w:szCs w:val="22"/>
        </w:rPr>
        <w:t xml:space="preserve"> </w:t>
      </w:r>
      <w:r w:rsidR="00325DE8">
        <w:rPr>
          <w:b w:val="0"/>
          <w:sz w:val="22"/>
          <w:szCs w:val="22"/>
        </w:rPr>
        <w:t xml:space="preserve">                          </w:t>
      </w:r>
    </w:p>
    <w:p w14:paraId="735FEACC" w14:textId="42253AC2" w:rsidR="00716E63" w:rsidRPr="0071751D" w:rsidRDefault="00325DE8" w:rsidP="00325DE8">
      <w:pPr>
        <w:pStyle w:val="32"/>
        <w:keepNext/>
        <w:keepLines/>
        <w:shd w:val="clear" w:color="auto" w:fill="auto"/>
        <w:tabs>
          <w:tab w:val="left" w:pos="6379"/>
        </w:tabs>
        <w:spacing w:line="240" w:lineRule="auto"/>
        <w:ind w:left="720"/>
        <w:jc w:val="both"/>
        <w:rPr>
          <w:b w:val="0"/>
          <w:sz w:val="22"/>
          <w:szCs w:val="22"/>
        </w:rPr>
      </w:pPr>
      <w:r>
        <w:rPr>
          <w:i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</w:t>
      </w:r>
      <w:r w:rsidR="00716E63" w:rsidRPr="00325DE8">
        <w:rPr>
          <w:i/>
          <w:sz w:val="22"/>
          <w:szCs w:val="22"/>
          <w:vertAlign w:val="superscript"/>
        </w:rPr>
        <w:t>(adrese</w:t>
      </w:r>
      <w:r w:rsidR="00716E63" w:rsidRPr="00BE502C">
        <w:rPr>
          <w:b w:val="0"/>
          <w:i/>
          <w:sz w:val="22"/>
          <w:szCs w:val="22"/>
          <w:vertAlign w:val="superscript"/>
        </w:rPr>
        <w:t xml:space="preserve">)                                                                                     </w:t>
      </w:r>
    </w:p>
    <w:p w14:paraId="27BE07CC" w14:textId="77777777" w:rsidR="00716E63" w:rsidRPr="0071751D" w:rsidRDefault="00716E63" w:rsidP="00716E63">
      <w:pPr>
        <w:pStyle w:val="32"/>
        <w:keepNext/>
        <w:keepLines/>
        <w:shd w:val="clear" w:color="auto" w:fill="auto"/>
        <w:tabs>
          <w:tab w:val="left" w:pos="6379"/>
        </w:tabs>
        <w:spacing w:line="240" w:lineRule="auto"/>
        <w:ind w:left="720"/>
        <w:jc w:val="both"/>
        <w:rPr>
          <w:b w:val="0"/>
          <w:color w:val="70AD47" w:themeColor="accent6"/>
          <w:sz w:val="22"/>
          <w:szCs w:val="22"/>
        </w:rPr>
      </w:pPr>
    </w:p>
    <w:p w14:paraId="59080043" w14:textId="15ABADE9" w:rsidR="00716E63" w:rsidRPr="0071751D" w:rsidRDefault="0071751D" w:rsidP="00716E63">
      <w:pPr>
        <w:pStyle w:val="32"/>
        <w:keepNext/>
        <w:keepLines/>
        <w:shd w:val="clear" w:color="auto" w:fill="auto"/>
        <w:tabs>
          <w:tab w:val="left" w:pos="6379"/>
        </w:tabs>
        <w:spacing w:line="240" w:lineRule="auto"/>
        <w:ind w:left="720"/>
        <w:jc w:val="both"/>
        <w:rPr>
          <w:b w:val="0"/>
          <w:sz w:val="22"/>
          <w:szCs w:val="22"/>
        </w:rPr>
      </w:pPr>
      <w:r w:rsidRPr="0071751D">
        <w:rPr>
          <w:b w:val="0"/>
          <w:sz w:val="22"/>
          <w:szCs w:val="22"/>
        </w:rPr>
        <w:t>Esošā g</w:t>
      </w:r>
      <w:r w:rsidR="00716E63" w:rsidRPr="0071751D">
        <w:rPr>
          <w:b w:val="0"/>
          <w:sz w:val="22"/>
          <w:szCs w:val="22"/>
        </w:rPr>
        <w:t>āzesvada s</w:t>
      </w:r>
      <w:r w:rsidR="00AB28B5" w:rsidRPr="0071751D">
        <w:rPr>
          <w:b w:val="0"/>
          <w:sz w:val="22"/>
          <w:szCs w:val="22"/>
        </w:rPr>
        <w:t>piedien</w:t>
      </w:r>
      <w:r w:rsidR="00716E63" w:rsidRPr="0071751D">
        <w:rPr>
          <w:b w:val="0"/>
          <w:sz w:val="22"/>
          <w:szCs w:val="22"/>
        </w:rPr>
        <w:t xml:space="preserve">s </w:t>
      </w:r>
      <w:r w:rsidR="00FE7FAA">
        <w:rPr>
          <w:b w:val="0"/>
          <w:sz w:val="22"/>
          <w:szCs w:val="22"/>
        </w:rPr>
        <w:t>–</w:t>
      </w:r>
      <w:r w:rsidR="00716E63" w:rsidRPr="0071751D">
        <w:rPr>
          <w:b w:val="0"/>
          <w:sz w:val="22"/>
          <w:szCs w:val="22"/>
        </w:rPr>
        <w:t xml:space="preserve"> __________</w:t>
      </w:r>
      <w:r w:rsidR="00651F95" w:rsidRPr="0071751D">
        <w:rPr>
          <w:b w:val="0"/>
          <w:sz w:val="22"/>
          <w:szCs w:val="22"/>
        </w:rPr>
        <w:t xml:space="preserve"> </w:t>
      </w:r>
      <w:r w:rsidR="00716E63" w:rsidRPr="0071751D">
        <w:rPr>
          <w:b w:val="0"/>
          <w:sz w:val="22"/>
          <w:szCs w:val="22"/>
        </w:rPr>
        <w:t>;</w:t>
      </w:r>
    </w:p>
    <w:p w14:paraId="0A513B86" w14:textId="763B8DBF" w:rsidR="00716E63" w:rsidRPr="0071751D" w:rsidRDefault="0071751D" w:rsidP="00716E63">
      <w:pPr>
        <w:pStyle w:val="32"/>
        <w:keepNext/>
        <w:keepLines/>
        <w:shd w:val="clear" w:color="auto" w:fill="auto"/>
        <w:tabs>
          <w:tab w:val="left" w:pos="6379"/>
        </w:tabs>
        <w:spacing w:line="240" w:lineRule="auto"/>
        <w:ind w:left="720"/>
        <w:jc w:val="both"/>
        <w:rPr>
          <w:b w:val="0"/>
          <w:sz w:val="22"/>
          <w:szCs w:val="22"/>
        </w:rPr>
      </w:pPr>
      <w:r w:rsidRPr="0071751D">
        <w:rPr>
          <w:b w:val="0"/>
          <w:sz w:val="22"/>
          <w:szCs w:val="22"/>
        </w:rPr>
        <w:t xml:space="preserve">Esošā gāzesvada </w:t>
      </w:r>
      <w:r w:rsidR="000D03A1" w:rsidRPr="0071751D">
        <w:rPr>
          <w:b w:val="0"/>
          <w:sz w:val="22"/>
          <w:szCs w:val="22"/>
        </w:rPr>
        <w:t>diametrs</w:t>
      </w:r>
      <w:r w:rsidR="00716E63" w:rsidRPr="0071751D">
        <w:rPr>
          <w:b w:val="0"/>
          <w:sz w:val="22"/>
          <w:szCs w:val="22"/>
        </w:rPr>
        <w:t xml:space="preserve"> </w:t>
      </w:r>
      <w:r w:rsidR="00FE7FAA">
        <w:rPr>
          <w:b w:val="0"/>
          <w:sz w:val="22"/>
          <w:szCs w:val="22"/>
        </w:rPr>
        <w:t>–</w:t>
      </w:r>
      <w:r w:rsidR="00716E63" w:rsidRPr="0071751D">
        <w:rPr>
          <w:b w:val="0"/>
          <w:sz w:val="22"/>
          <w:szCs w:val="22"/>
        </w:rPr>
        <w:t xml:space="preserve"> _____mm;</w:t>
      </w:r>
    </w:p>
    <w:p w14:paraId="0B1E895F" w14:textId="42C4A030" w:rsidR="00716E63" w:rsidRPr="0071751D" w:rsidRDefault="0071751D" w:rsidP="00716E63">
      <w:pPr>
        <w:pStyle w:val="32"/>
        <w:keepNext/>
        <w:keepLines/>
        <w:shd w:val="clear" w:color="auto" w:fill="auto"/>
        <w:tabs>
          <w:tab w:val="left" w:pos="6379"/>
        </w:tabs>
        <w:spacing w:line="240" w:lineRule="auto"/>
        <w:ind w:left="720"/>
        <w:jc w:val="both"/>
        <w:rPr>
          <w:b w:val="0"/>
          <w:sz w:val="22"/>
          <w:szCs w:val="22"/>
        </w:rPr>
      </w:pPr>
      <w:r w:rsidRPr="0071751D">
        <w:rPr>
          <w:b w:val="0"/>
          <w:sz w:val="22"/>
          <w:szCs w:val="22"/>
        </w:rPr>
        <w:t xml:space="preserve">Esošā gāzesvada </w:t>
      </w:r>
      <w:r w:rsidR="00716E63" w:rsidRPr="0071751D">
        <w:rPr>
          <w:b w:val="0"/>
          <w:sz w:val="22"/>
          <w:szCs w:val="22"/>
        </w:rPr>
        <w:t>ieguldīšanas dziļums (no/līdz)  ir ____m (</w:t>
      </w:r>
      <w:proofErr w:type="spellStart"/>
      <w:r w:rsidR="00716E63" w:rsidRPr="0071751D">
        <w:rPr>
          <w:b w:val="0"/>
          <w:sz w:val="22"/>
          <w:szCs w:val="22"/>
        </w:rPr>
        <w:t>c.a</w:t>
      </w:r>
      <w:proofErr w:type="spellEnd"/>
      <w:r w:rsidR="00716E63" w:rsidRPr="0071751D">
        <w:rPr>
          <w:b w:val="0"/>
          <w:sz w:val="22"/>
          <w:szCs w:val="22"/>
        </w:rPr>
        <w:t>.____);</w:t>
      </w:r>
    </w:p>
    <w:p w14:paraId="12E84ED9" w14:textId="1CBC77C1" w:rsidR="00716E63" w:rsidRPr="0071751D" w:rsidRDefault="00716E63" w:rsidP="00716E63">
      <w:pPr>
        <w:pStyle w:val="32"/>
        <w:keepNext/>
        <w:keepLines/>
        <w:shd w:val="clear" w:color="auto" w:fill="auto"/>
        <w:tabs>
          <w:tab w:val="left" w:pos="6379"/>
        </w:tabs>
        <w:spacing w:line="240" w:lineRule="auto"/>
        <w:ind w:left="720"/>
        <w:jc w:val="both"/>
        <w:rPr>
          <w:b w:val="0"/>
          <w:sz w:val="22"/>
          <w:szCs w:val="22"/>
        </w:rPr>
      </w:pPr>
      <w:r w:rsidRPr="0071751D">
        <w:rPr>
          <w:b w:val="0"/>
          <w:sz w:val="22"/>
          <w:szCs w:val="22"/>
        </w:rPr>
        <w:t>_____________________ ieguldīšanas dziļums (no/līdz) ______m.</w:t>
      </w:r>
    </w:p>
    <w:p w14:paraId="33FF15E2" w14:textId="19BF8572" w:rsidR="00AB28B5" w:rsidRPr="00325DE8" w:rsidRDefault="00AB28B5" w:rsidP="00B144D2">
      <w:pPr>
        <w:pStyle w:val="32"/>
        <w:keepNext/>
        <w:keepLines/>
        <w:shd w:val="clear" w:color="auto" w:fill="auto"/>
        <w:tabs>
          <w:tab w:val="left" w:pos="6720"/>
        </w:tabs>
        <w:spacing w:line="240" w:lineRule="auto"/>
        <w:ind w:left="720"/>
        <w:jc w:val="both"/>
        <w:rPr>
          <w:i/>
          <w:sz w:val="22"/>
          <w:szCs w:val="22"/>
          <w:vertAlign w:val="superscript"/>
        </w:rPr>
      </w:pPr>
      <w:r w:rsidRPr="00325DE8">
        <w:rPr>
          <w:i/>
          <w:sz w:val="22"/>
          <w:szCs w:val="22"/>
          <w:vertAlign w:val="superscript"/>
        </w:rPr>
        <w:t xml:space="preserve"> (</w:t>
      </w:r>
      <w:r w:rsidRPr="0071751D">
        <w:rPr>
          <w:i/>
          <w:sz w:val="22"/>
          <w:szCs w:val="22"/>
          <w:vertAlign w:val="superscript"/>
        </w:rPr>
        <w:t>inženierkomunikācijas nosauk</w:t>
      </w:r>
      <w:r w:rsidR="0074074E" w:rsidRPr="0071751D">
        <w:rPr>
          <w:i/>
          <w:sz w:val="22"/>
          <w:szCs w:val="22"/>
          <w:vertAlign w:val="superscript"/>
        </w:rPr>
        <w:t>ums</w:t>
      </w:r>
      <w:r w:rsidRPr="0071751D">
        <w:rPr>
          <w:i/>
          <w:sz w:val="22"/>
          <w:szCs w:val="22"/>
          <w:vertAlign w:val="superscript"/>
        </w:rPr>
        <w:t>)</w:t>
      </w:r>
    </w:p>
    <w:p w14:paraId="1A9EE2F2" w14:textId="2391F828" w:rsidR="00716E63" w:rsidRPr="0071751D" w:rsidRDefault="003E35F9" w:rsidP="00716E63">
      <w:pPr>
        <w:pStyle w:val="32"/>
        <w:keepNext/>
        <w:keepLines/>
        <w:shd w:val="clear" w:color="auto" w:fill="auto"/>
        <w:spacing w:before="120" w:after="120" w:line="276" w:lineRule="auto"/>
        <w:ind w:left="567"/>
        <w:jc w:val="both"/>
        <w:rPr>
          <w:b w:val="0"/>
          <w:sz w:val="22"/>
          <w:szCs w:val="22"/>
        </w:rPr>
      </w:pPr>
      <w:r w:rsidRPr="0071751D">
        <w:rPr>
          <w:b w:val="0"/>
          <w:sz w:val="22"/>
          <w:szCs w:val="22"/>
        </w:rPr>
        <w:t>Paralēlais</w:t>
      </w:r>
      <w:r w:rsidR="002E4B5D" w:rsidRPr="0071751D">
        <w:rPr>
          <w:b w:val="0"/>
          <w:sz w:val="22"/>
          <w:szCs w:val="22"/>
        </w:rPr>
        <w:t xml:space="preserve"> (</w:t>
      </w:r>
      <w:r w:rsidR="0072430B" w:rsidRPr="0071751D">
        <w:rPr>
          <w:b w:val="0"/>
          <w:sz w:val="22"/>
          <w:szCs w:val="22"/>
        </w:rPr>
        <w:t>horizontālais</w:t>
      </w:r>
      <w:r w:rsidR="002E4B5D" w:rsidRPr="0071751D">
        <w:rPr>
          <w:b w:val="0"/>
          <w:sz w:val="22"/>
          <w:szCs w:val="22"/>
        </w:rPr>
        <w:t>)</w:t>
      </w:r>
      <w:r w:rsidRPr="0071751D">
        <w:rPr>
          <w:b w:val="0"/>
          <w:sz w:val="22"/>
          <w:szCs w:val="22"/>
        </w:rPr>
        <w:t xml:space="preserve"> attālums no esošā gāzesvada ir</w:t>
      </w:r>
      <w:r w:rsidR="00716E63" w:rsidRPr="0071751D">
        <w:rPr>
          <w:b w:val="0"/>
          <w:sz w:val="22"/>
          <w:szCs w:val="22"/>
        </w:rPr>
        <w:t xml:space="preserve"> no</w:t>
      </w:r>
      <w:r w:rsidRPr="0071751D">
        <w:rPr>
          <w:b w:val="0"/>
          <w:sz w:val="22"/>
          <w:szCs w:val="22"/>
        </w:rPr>
        <w:t xml:space="preserve"> </w:t>
      </w:r>
      <w:r w:rsidR="00B63B19" w:rsidRPr="0071751D">
        <w:rPr>
          <w:b w:val="0"/>
          <w:sz w:val="22"/>
          <w:szCs w:val="22"/>
        </w:rPr>
        <w:t>__</w:t>
      </w:r>
      <w:r w:rsidR="00716E63" w:rsidRPr="0071751D">
        <w:rPr>
          <w:b w:val="0"/>
          <w:sz w:val="22"/>
          <w:szCs w:val="22"/>
        </w:rPr>
        <w:t xml:space="preserve"> līdz</w:t>
      </w:r>
      <w:r w:rsidR="00B01921" w:rsidRPr="0071751D">
        <w:rPr>
          <w:b w:val="0"/>
          <w:sz w:val="22"/>
          <w:szCs w:val="22"/>
        </w:rPr>
        <w:t xml:space="preserve"> </w:t>
      </w:r>
      <w:r w:rsidR="00B63B19" w:rsidRPr="0071751D">
        <w:rPr>
          <w:b w:val="0"/>
          <w:sz w:val="22"/>
          <w:szCs w:val="22"/>
        </w:rPr>
        <w:t>___</w:t>
      </w:r>
      <w:r w:rsidRPr="0071751D">
        <w:rPr>
          <w:b w:val="0"/>
          <w:sz w:val="22"/>
          <w:szCs w:val="22"/>
        </w:rPr>
        <w:t>m</w:t>
      </w:r>
      <w:r w:rsidR="002E4B5D" w:rsidRPr="0071751D">
        <w:rPr>
          <w:b w:val="0"/>
          <w:sz w:val="22"/>
          <w:szCs w:val="22"/>
        </w:rPr>
        <w:t>, ņemot vērā ārējos izmērus.</w:t>
      </w:r>
      <w:r w:rsidR="00716E63" w:rsidRPr="0071751D">
        <w:rPr>
          <w:b w:val="0"/>
          <w:sz w:val="22"/>
          <w:szCs w:val="22"/>
        </w:rPr>
        <w:t xml:space="preserve"> (skatīt pielikumu Nr.2).</w:t>
      </w:r>
      <w:r w:rsidRPr="0071751D">
        <w:rPr>
          <w:b w:val="0"/>
          <w:sz w:val="22"/>
          <w:szCs w:val="22"/>
        </w:rPr>
        <w:t xml:space="preserve"> </w:t>
      </w:r>
    </w:p>
    <w:p w14:paraId="5BF73B91" w14:textId="78EF309A" w:rsidR="00651F95" w:rsidRPr="0071751D" w:rsidRDefault="003E35F9" w:rsidP="00716E63">
      <w:pPr>
        <w:pStyle w:val="32"/>
        <w:keepNext/>
        <w:keepLines/>
        <w:shd w:val="clear" w:color="auto" w:fill="auto"/>
        <w:spacing w:before="120" w:after="120" w:line="276" w:lineRule="auto"/>
        <w:ind w:left="567"/>
        <w:jc w:val="both"/>
        <w:rPr>
          <w:b w:val="0"/>
          <w:i/>
          <w:color w:val="00B0F0"/>
          <w:sz w:val="22"/>
          <w:szCs w:val="22"/>
        </w:rPr>
      </w:pPr>
      <w:r w:rsidRPr="0071751D">
        <w:rPr>
          <w:b w:val="0"/>
          <w:i/>
          <w:color w:val="00B0F0"/>
          <w:sz w:val="22"/>
          <w:szCs w:val="22"/>
        </w:rPr>
        <w:t>(</w:t>
      </w:r>
      <w:r w:rsidR="004D15EA" w:rsidRPr="0071751D">
        <w:rPr>
          <w:b w:val="0"/>
          <w:i/>
          <w:color w:val="00B0F0"/>
          <w:sz w:val="22"/>
          <w:szCs w:val="22"/>
        </w:rPr>
        <w:t>J</w:t>
      </w:r>
      <w:r w:rsidRPr="0071751D">
        <w:rPr>
          <w:b w:val="0"/>
          <w:i/>
          <w:color w:val="00B0F0"/>
          <w:sz w:val="22"/>
          <w:szCs w:val="22"/>
        </w:rPr>
        <w:t>a</w:t>
      </w:r>
      <w:r w:rsidR="004D15EA" w:rsidRPr="0071751D">
        <w:rPr>
          <w:b w:val="0"/>
          <w:i/>
          <w:color w:val="00B0F0"/>
          <w:sz w:val="22"/>
          <w:szCs w:val="22"/>
        </w:rPr>
        <w:t xml:space="preserve">  </w:t>
      </w:r>
      <w:r w:rsidRPr="0071751D">
        <w:rPr>
          <w:b w:val="0"/>
          <w:i/>
          <w:color w:val="00B0F0"/>
          <w:sz w:val="22"/>
          <w:szCs w:val="22"/>
        </w:rPr>
        <w:t>ir</w:t>
      </w:r>
      <w:r w:rsidR="004D15EA" w:rsidRPr="0071751D">
        <w:rPr>
          <w:b w:val="0"/>
          <w:i/>
          <w:color w:val="00B0F0"/>
          <w:sz w:val="22"/>
          <w:szCs w:val="22"/>
        </w:rPr>
        <w:t xml:space="preserve"> </w:t>
      </w:r>
      <w:r w:rsidRPr="0071751D">
        <w:rPr>
          <w:b w:val="0"/>
          <w:i/>
          <w:color w:val="00B0F0"/>
          <w:sz w:val="22"/>
          <w:szCs w:val="22"/>
        </w:rPr>
        <w:t xml:space="preserve"> vairāk</w:t>
      </w:r>
      <w:r w:rsidR="002E4B5D" w:rsidRPr="0071751D">
        <w:rPr>
          <w:b w:val="0"/>
          <w:i/>
          <w:color w:val="00B0F0"/>
          <w:sz w:val="22"/>
          <w:szCs w:val="22"/>
        </w:rPr>
        <w:t>i atsevišķi posmi, k</w:t>
      </w:r>
      <w:r w:rsidR="004D15EA" w:rsidRPr="0071751D">
        <w:rPr>
          <w:b w:val="0"/>
          <w:i/>
          <w:color w:val="00B0F0"/>
          <w:sz w:val="22"/>
          <w:szCs w:val="22"/>
        </w:rPr>
        <w:t>uru</w:t>
      </w:r>
      <w:r w:rsidR="002E4B5D" w:rsidRPr="0071751D">
        <w:rPr>
          <w:b w:val="0"/>
          <w:i/>
          <w:color w:val="00B0F0"/>
          <w:sz w:val="22"/>
          <w:szCs w:val="22"/>
        </w:rPr>
        <w:t xml:space="preserve"> </w:t>
      </w:r>
      <w:r w:rsidR="004D15EA" w:rsidRPr="0071751D">
        <w:rPr>
          <w:b w:val="0"/>
          <w:i/>
          <w:color w:val="00B0F0"/>
          <w:sz w:val="22"/>
          <w:szCs w:val="22"/>
        </w:rPr>
        <w:t>izbūvi ir paredzēts realizēt</w:t>
      </w:r>
      <w:r w:rsidR="002E4B5D" w:rsidRPr="0071751D">
        <w:rPr>
          <w:b w:val="0"/>
          <w:i/>
          <w:color w:val="00B0F0"/>
          <w:sz w:val="22"/>
          <w:szCs w:val="22"/>
        </w:rPr>
        <w:t xml:space="preserve"> </w:t>
      </w:r>
      <w:r w:rsidRPr="0071751D">
        <w:rPr>
          <w:b w:val="0"/>
          <w:i/>
          <w:color w:val="00B0F0"/>
          <w:sz w:val="22"/>
          <w:szCs w:val="22"/>
        </w:rPr>
        <w:t>a</w:t>
      </w:r>
      <w:r w:rsidR="002E4B5D" w:rsidRPr="0071751D">
        <w:rPr>
          <w:b w:val="0"/>
          <w:i/>
          <w:color w:val="00B0F0"/>
          <w:sz w:val="22"/>
          <w:szCs w:val="22"/>
        </w:rPr>
        <w:t xml:space="preserve">r </w:t>
      </w:r>
      <w:proofErr w:type="spellStart"/>
      <w:r w:rsidR="002E4B5D" w:rsidRPr="0071751D">
        <w:rPr>
          <w:b w:val="0"/>
          <w:i/>
          <w:color w:val="00B0F0"/>
          <w:sz w:val="22"/>
          <w:szCs w:val="22"/>
        </w:rPr>
        <w:t>beztranšejas</w:t>
      </w:r>
      <w:proofErr w:type="spellEnd"/>
      <w:r w:rsidR="002E4B5D" w:rsidRPr="0071751D">
        <w:rPr>
          <w:b w:val="0"/>
          <w:i/>
          <w:color w:val="00B0F0"/>
          <w:sz w:val="22"/>
          <w:szCs w:val="22"/>
        </w:rPr>
        <w:t xml:space="preserve"> metodi</w:t>
      </w:r>
      <w:r w:rsidR="004D15EA" w:rsidRPr="0071751D">
        <w:rPr>
          <w:b w:val="0"/>
          <w:i/>
          <w:color w:val="00B0F0"/>
          <w:sz w:val="22"/>
          <w:szCs w:val="22"/>
        </w:rPr>
        <w:t>,</w:t>
      </w:r>
      <w:r w:rsidR="002E4B5D" w:rsidRPr="0071751D">
        <w:rPr>
          <w:b w:val="0"/>
          <w:i/>
          <w:color w:val="00B0F0"/>
          <w:sz w:val="22"/>
          <w:szCs w:val="22"/>
        </w:rPr>
        <w:t xml:space="preserve"> paralēli esoš</w:t>
      </w:r>
      <w:r w:rsidR="004D15EA" w:rsidRPr="0071751D">
        <w:rPr>
          <w:b w:val="0"/>
          <w:i/>
          <w:color w:val="00B0F0"/>
          <w:sz w:val="22"/>
          <w:szCs w:val="22"/>
        </w:rPr>
        <w:t>aj</w:t>
      </w:r>
      <w:r w:rsidR="002E4B5D" w:rsidRPr="0071751D">
        <w:rPr>
          <w:b w:val="0"/>
          <w:i/>
          <w:color w:val="00B0F0"/>
          <w:sz w:val="22"/>
          <w:szCs w:val="22"/>
        </w:rPr>
        <w:t>ām gāzesvadam,</w:t>
      </w:r>
      <w:r w:rsidRPr="0071751D">
        <w:rPr>
          <w:b w:val="0"/>
          <w:i/>
          <w:color w:val="00B0F0"/>
          <w:sz w:val="22"/>
          <w:szCs w:val="22"/>
        </w:rPr>
        <w:t xml:space="preserve"> pēc augstāk redzamā principa</w:t>
      </w:r>
      <w:r w:rsidR="00C85F36" w:rsidRPr="0071751D">
        <w:rPr>
          <w:b w:val="0"/>
          <w:i/>
          <w:color w:val="00B0F0"/>
          <w:sz w:val="22"/>
          <w:szCs w:val="22"/>
        </w:rPr>
        <w:t xml:space="preserve"> </w:t>
      </w:r>
      <w:r w:rsidR="002E4B5D" w:rsidRPr="0071751D">
        <w:rPr>
          <w:b w:val="0"/>
          <w:i/>
          <w:color w:val="00B0F0"/>
          <w:sz w:val="22"/>
          <w:szCs w:val="22"/>
        </w:rPr>
        <w:t xml:space="preserve">jāapraksta katru no posmiem, attiecīgi tos </w:t>
      </w:r>
      <w:r w:rsidR="00C85F36" w:rsidRPr="0071751D">
        <w:rPr>
          <w:b w:val="0"/>
          <w:i/>
          <w:color w:val="00B0F0"/>
          <w:sz w:val="22"/>
          <w:szCs w:val="22"/>
        </w:rPr>
        <w:t>numurē</w:t>
      </w:r>
      <w:r w:rsidR="002E4B5D" w:rsidRPr="0071751D">
        <w:rPr>
          <w:b w:val="0"/>
          <w:i/>
          <w:color w:val="00B0F0"/>
          <w:sz w:val="22"/>
          <w:szCs w:val="22"/>
        </w:rPr>
        <w:t>jot</w:t>
      </w:r>
      <w:r w:rsidRPr="0071751D">
        <w:rPr>
          <w:b w:val="0"/>
          <w:i/>
          <w:color w:val="00B0F0"/>
          <w:sz w:val="22"/>
          <w:szCs w:val="22"/>
        </w:rPr>
        <w:t xml:space="preserve">. </w:t>
      </w:r>
      <w:r w:rsidR="00B01921" w:rsidRPr="0071751D">
        <w:rPr>
          <w:b w:val="0"/>
          <w:i/>
          <w:color w:val="00B0F0"/>
          <w:sz w:val="22"/>
          <w:szCs w:val="22"/>
        </w:rPr>
        <w:t>Darbu veikšanas plānā</w:t>
      </w:r>
      <w:r w:rsidR="002D32D3" w:rsidRPr="0071751D">
        <w:rPr>
          <w:b w:val="0"/>
          <w:i/>
          <w:color w:val="00B0F0"/>
          <w:sz w:val="22"/>
          <w:szCs w:val="22"/>
        </w:rPr>
        <w:t xml:space="preserve"> ir jāiekļauj aprakstus par viesiem </w:t>
      </w:r>
      <w:proofErr w:type="spellStart"/>
      <w:r w:rsidR="002D32D3" w:rsidRPr="0071751D">
        <w:rPr>
          <w:b w:val="0"/>
          <w:i/>
          <w:color w:val="00B0F0"/>
          <w:sz w:val="22"/>
          <w:szCs w:val="22"/>
        </w:rPr>
        <w:t>jaunizbūvējamās</w:t>
      </w:r>
      <w:proofErr w:type="spellEnd"/>
      <w:r w:rsidR="002D32D3" w:rsidRPr="0071751D">
        <w:rPr>
          <w:b w:val="0"/>
          <w:i/>
          <w:color w:val="00B0F0"/>
          <w:sz w:val="22"/>
          <w:szCs w:val="22"/>
        </w:rPr>
        <w:t xml:space="preserve"> komunikācijas posmiem, kas atrodas tuvāk  par </w:t>
      </w:r>
      <w:r w:rsidR="008A4078" w:rsidRPr="0071751D">
        <w:rPr>
          <w:b w:val="0"/>
          <w:i/>
          <w:color w:val="00B0F0"/>
          <w:sz w:val="22"/>
          <w:szCs w:val="22"/>
        </w:rPr>
        <w:t>1,5</w:t>
      </w:r>
      <w:r w:rsidR="002D32D3" w:rsidRPr="0071751D">
        <w:rPr>
          <w:b w:val="0"/>
          <w:i/>
          <w:color w:val="00B0F0"/>
          <w:sz w:val="22"/>
          <w:szCs w:val="22"/>
        </w:rPr>
        <w:t xml:space="preserve"> metriem no gāzesvada</w:t>
      </w:r>
      <w:r w:rsidR="008A4078" w:rsidRPr="0071751D">
        <w:rPr>
          <w:b w:val="0"/>
          <w:i/>
          <w:color w:val="00B0F0"/>
          <w:sz w:val="22"/>
          <w:szCs w:val="22"/>
        </w:rPr>
        <w:t xml:space="preserve"> ārējas malas</w:t>
      </w:r>
      <w:r w:rsidR="002D32D3" w:rsidRPr="0071751D">
        <w:rPr>
          <w:b w:val="0"/>
          <w:i/>
          <w:color w:val="00B0F0"/>
          <w:sz w:val="22"/>
          <w:szCs w:val="22"/>
        </w:rPr>
        <w:t xml:space="preserve"> (</w:t>
      </w:r>
      <w:r w:rsidR="008A4078" w:rsidRPr="0071751D">
        <w:rPr>
          <w:b w:val="0"/>
          <w:i/>
          <w:color w:val="00B0F0"/>
          <w:sz w:val="22"/>
          <w:szCs w:val="22"/>
        </w:rPr>
        <w:t>ja netiek noteiktas papildu tehniskās prasības</w:t>
      </w:r>
      <w:r w:rsidR="002D32D3" w:rsidRPr="0071751D">
        <w:rPr>
          <w:b w:val="0"/>
          <w:i/>
          <w:color w:val="00B0F0"/>
          <w:sz w:val="22"/>
          <w:szCs w:val="22"/>
        </w:rPr>
        <w:t>)</w:t>
      </w:r>
      <w:r w:rsidR="0037671D" w:rsidRPr="0071751D">
        <w:rPr>
          <w:b w:val="0"/>
          <w:i/>
          <w:color w:val="00B0F0"/>
          <w:sz w:val="22"/>
          <w:szCs w:val="22"/>
        </w:rPr>
        <w:t>.</w:t>
      </w:r>
    </w:p>
    <w:p w14:paraId="36B519EB" w14:textId="3D41940E" w:rsidR="00651F95" w:rsidRPr="0071751D" w:rsidRDefault="003E35F9" w:rsidP="00D253EA">
      <w:pPr>
        <w:pStyle w:val="32"/>
        <w:keepNext/>
        <w:keepLines/>
        <w:numPr>
          <w:ilvl w:val="0"/>
          <w:numId w:val="4"/>
        </w:numPr>
        <w:shd w:val="clear" w:color="auto" w:fill="auto"/>
        <w:spacing w:before="120" w:after="120" w:line="240" w:lineRule="auto"/>
        <w:ind w:left="567" w:hanging="283"/>
        <w:jc w:val="both"/>
        <w:rPr>
          <w:b w:val="0"/>
          <w:sz w:val="22"/>
          <w:szCs w:val="22"/>
        </w:rPr>
      </w:pPr>
      <w:r w:rsidRPr="0071751D">
        <w:rPr>
          <w:b w:val="0"/>
          <w:sz w:val="22"/>
          <w:szCs w:val="22"/>
        </w:rPr>
        <w:t>Būvbedres tranšejas sienas nostiprin</w:t>
      </w:r>
      <w:r w:rsidR="0037671D" w:rsidRPr="0071751D">
        <w:rPr>
          <w:b w:val="0"/>
          <w:sz w:val="22"/>
          <w:szCs w:val="22"/>
        </w:rPr>
        <w:t>a</w:t>
      </w:r>
      <w:r w:rsidRPr="0071751D">
        <w:rPr>
          <w:b w:val="0"/>
          <w:sz w:val="22"/>
          <w:szCs w:val="22"/>
        </w:rPr>
        <w:t xml:space="preserve"> ar vairogiem vai </w:t>
      </w:r>
      <w:proofErr w:type="spellStart"/>
      <w:r w:rsidRPr="0071751D">
        <w:rPr>
          <w:b w:val="0"/>
          <w:sz w:val="22"/>
          <w:szCs w:val="22"/>
        </w:rPr>
        <w:t>rievsienām</w:t>
      </w:r>
      <w:proofErr w:type="spellEnd"/>
      <w:r w:rsidRPr="0071751D">
        <w:rPr>
          <w:b w:val="0"/>
          <w:sz w:val="22"/>
          <w:szCs w:val="22"/>
        </w:rPr>
        <w:t>.</w:t>
      </w:r>
    </w:p>
    <w:p w14:paraId="5CB029F5" w14:textId="05FA6325" w:rsidR="003E35F9" w:rsidRPr="0071751D" w:rsidRDefault="003E35F9" w:rsidP="00D253EA">
      <w:pPr>
        <w:pStyle w:val="11"/>
        <w:numPr>
          <w:ilvl w:val="0"/>
          <w:numId w:val="4"/>
        </w:numPr>
        <w:shd w:val="clear" w:color="auto" w:fill="auto"/>
        <w:spacing w:after="120" w:line="240" w:lineRule="auto"/>
        <w:ind w:left="568" w:hanging="284"/>
        <w:rPr>
          <w:sz w:val="22"/>
          <w:szCs w:val="22"/>
        </w:rPr>
      </w:pPr>
      <w:r w:rsidRPr="0071751D">
        <w:rPr>
          <w:sz w:val="22"/>
          <w:szCs w:val="22"/>
        </w:rPr>
        <w:t>Galvenajā būvbedrē ievada urbšanas iekārtas stieni ar galvu, pārbauda attālumu līdz gāzesvadam un uzsāk horizontāl</w:t>
      </w:r>
      <w:r w:rsidR="0037671D" w:rsidRPr="0071751D">
        <w:rPr>
          <w:sz w:val="22"/>
          <w:szCs w:val="22"/>
        </w:rPr>
        <w:t>i vadāmo</w:t>
      </w:r>
      <w:r w:rsidRPr="0071751D">
        <w:rPr>
          <w:sz w:val="22"/>
          <w:szCs w:val="22"/>
        </w:rPr>
        <w:t xml:space="preserve"> urbšanu.</w:t>
      </w:r>
    </w:p>
    <w:p w14:paraId="6D4670D2" w14:textId="6240CBED" w:rsidR="003E35F9" w:rsidRPr="0071751D" w:rsidRDefault="003E35F9" w:rsidP="00D253EA">
      <w:pPr>
        <w:pStyle w:val="11"/>
        <w:numPr>
          <w:ilvl w:val="0"/>
          <w:numId w:val="4"/>
        </w:numPr>
        <w:shd w:val="clear" w:color="auto" w:fill="auto"/>
        <w:spacing w:after="120" w:line="240" w:lineRule="auto"/>
        <w:ind w:left="568" w:hanging="284"/>
        <w:rPr>
          <w:sz w:val="22"/>
          <w:szCs w:val="22"/>
        </w:rPr>
      </w:pPr>
      <w:r w:rsidRPr="0071751D">
        <w:rPr>
          <w:sz w:val="22"/>
          <w:szCs w:val="22"/>
        </w:rPr>
        <w:t>Urbšanas iekārtas galva ir aprīkota ar lokācijas sistēmu un tās atrašanās viet</w:t>
      </w:r>
      <w:r w:rsidR="0071751D" w:rsidRPr="0071751D">
        <w:rPr>
          <w:sz w:val="22"/>
          <w:szCs w:val="22"/>
        </w:rPr>
        <w:t>u</w:t>
      </w:r>
      <w:r w:rsidRPr="0071751D">
        <w:rPr>
          <w:sz w:val="22"/>
          <w:szCs w:val="22"/>
        </w:rPr>
        <w:t xml:space="preserve"> zem zemes </w:t>
      </w:r>
      <w:r w:rsidR="0037671D" w:rsidRPr="0071751D">
        <w:rPr>
          <w:sz w:val="22"/>
          <w:szCs w:val="22"/>
        </w:rPr>
        <w:t>vada un kontrolē ar navigācijas pulti pēc vajadzības, lai ievērotu projektā noteikto trasi</w:t>
      </w:r>
      <w:r w:rsidRPr="0071751D">
        <w:rPr>
          <w:sz w:val="22"/>
          <w:szCs w:val="22"/>
        </w:rPr>
        <w:t>.</w:t>
      </w:r>
    </w:p>
    <w:p w14:paraId="426319CE" w14:textId="6A0B294D" w:rsidR="00AC29F8" w:rsidRPr="0071751D" w:rsidRDefault="00651D98" w:rsidP="00D253EA">
      <w:pPr>
        <w:pStyle w:val="11"/>
        <w:numPr>
          <w:ilvl w:val="0"/>
          <w:numId w:val="4"/>
        </w:numPr>
        <w:shd w:val="clear" w:color="auto" w:fill="auto"/>
        <w:spacing w:after="120" w:line="240" w:lineRule="auto"/>
        <w:ind w:left="568" w:hanging="284"/>
        <w:rPr>
          <w:sz w:val="22"/>
          <w:szCs w:val="22"/>
        </w:rPr>
      </w:pPr>
      <w:r w:rsidRPr="0071751D">
        <w:rPr>
          <w:sz w:val="22"/>
          <w:szCs w:val="22"/>
        </w:rPr>
        <w:t>Pēc urbšanas pieņemšanas būvbedrē noņem urbšanas galvu un tās vietā uzmontē enkuru PE cauruļu stiprināšanai un turpmākai ievilkšanai</w:t>
      </w:r>
      <w:r w:rsidR="0071751D" w:rsidRPr="0071751D">
        <w:rPr>
          <w:sz w:val="22"/>
          <w:szCs w:val="22"/>
        </w:rPr>
        <w:t>.</w:t>
      </w:r>
      <w:r w:rsidR="00A407F8" w:rsidRPr="0071751D">
        <w:rPr>
          <w:sz w:val="22"/>
          <w:szCs w:val="22"/>
        </w:rPr>
        <w:t xml:space="preserve"> </w:t>
      </w:r>
    </w:p>
    <w:p w14:paraId="6EE1D4DE" w14:textId="65B9CAE0" w:rsidR="0072430B" w:rsidRPr="0071751D" w:rsidRDefault="00651D98" w:rsidP="00D253EA">
      <w:pPr>
        <w:pStyle w:val="11"/>
        <w:numPr>
          <w:ilvl w:val="0"/>
          <w:numId w:val="4"/>
        </w:numPr>
        <w:shd w:val="clear" w:color="auto" w:fill="auto"/>
        <w:spacing w:after="120" w:line="240" w:lineRule="auto"/>
        <w:ind w:left="568" w:hanging="284"/>
        <w:rPr>
          <w:sz w:val="22"/>
          <w:szCs w:val="22"/>
        </w:rPr>
      </w:pPr>
      <w:r w:rsidRPr="0071751D">
        <w:rPr>
          <w:sz w:val="22"/>
          <w:szCs w:val="22"/>
        </w:rPr>
        <w:t xml:space="preserve">Cauruļvadu posmus starp būvbedrēm garina un savieno savā starpā ar PE </w:t>
      </w:r>
      <w:proofErr w:type="spellStart"/>
      <w:r w:rsidRPr="0071751D">
        <w:rPr>
          <w:sz w:val="22"/>
          <w:szCs w:val="22"/>
        </w:rPr>
        <w:t>elektrometināmām</w:t>
      </w:r>
      <w:proofErr w:type="spellEnd"/>
      <w:r w:rsidRPr="0071751D">
        <w:rPr>
          <w:sz w:val="22"/>
          <w:szCs w:val="22"/>
        </w:rPr>
        <w:t xml:space="preserve"> uzm</w:t>
      </w:r>
      <w:r w:rsidR="00BE502C">
        <w:rPr>
          <w:sz w:val="22"/>
          <w:szCs w:val="22"/>
        </w:rPr>
        <w:t>a</w:t>
      </w:r>
      <w:r w:rsidRPr="0071751D">
        <w:rPr>
          <w:sz w:val="22"/>
          <w:szCs w:val="22"/>
        </w:rPr>
        <w:t>vām</w:t>
      </w:r>
      <w:r w:rsidR="003E35F9" w:rsidRPr="0071751D">
        <w:rPr>
          <w:sz w:val="22"/>
          <w:szCs w:val="22"/>
        </w:rPr>
        <w:t>.</w:t>
      </w:r>
    </w:p>
    <w:p w14:paraId="34A55E43" w14:textId="493C5028" w:rsidR="00651D98" w:rsidRPr="0071751D" w:rsidRDefault="00651D98" w:rsidP="00651D98">
      <w:pPr>
        <w:pStyle w:val="11"/>
        <w:numPr>
          <w:ilvl w:val="0"/>
          <w:numId w:val="4"/>
        </w:numPr>
        <w:shd w:val="clear" w:color="auto" w:fill="auto"/>
        <w:spacing w:after="120" w:line="240" w:lineRule="auto"/>
        <w:ind w:left="568" w:hanging="284"/>
        <w:rPr>
          <w:sz w:val="22"/>
          <w:szCs w:val="22"/>
        </w:rPr>
      </w:pPr>
      <w:r w:rsidRPr="0071751D">
        <w:rPr>
          <w:sz w:val="22"/>
          <w:szCs w:val="22"/>
        </w:rPr>
        <w:lastRenderedPageBreak/>
        <w:t>Pabeidzot darbu</w:t>
      </w:r>
      <w:r w:rsidR="0071751D" w:rsidRPr="0071751D">
        <w:rPr>
          <w:sz w:val="22"/>
          <w:szCs w:val="22"/>
        </w:rPr>
        <w:t>s</w:t>
      </w:r>
      <w:r w:rsidRPr="0071751D">
        <w:rPr>
          <w:sz w:val="22"/>
          <w:szCs w:val="22"/>
        </w:rPr>
        <w:t>, būvbedres aizber ar atvestām smiltīm un noblietē</w:t>
      </w:r>
      <w:r w:rsidR="003E35F9" w:rsidRPr="0071751D">
        <w:rPr>
          <w:sz w:val="22"/>
          <w:szCs w:val="22"/>
        </w:rPr>
        <w:t>.</w:t>
      </w:r>
    </w:p>
    <w:p w14:paraId="593285A6" w14:textId="44EB496B" w:rsidR="00651D98" w:rsidRPr="0071751D" w:rsidRDefault="00651D98" w:rsidP="00651D98">
      <w:pPr>
        <w:pStyle w:val="11"/>
        <w:shd w:val="clear" w:color="auto" w:fill="auto"/>
        <w:spacing w:after="120" w:line="240" w:lineRule="auto"/>
        <w:ind w:firstLine="0"/>
        <w:rPr>
          <w:sz w:val="22"/>
          <w:szCs w:val="22"/>
        </w:rPr>
      </w:pPr>
      <w:r w:rsidRPr="0071751D">
        <w:rPr>
          <w:i/>
          <w:color w:val="00B0F0"/>
          <w:sz w:val="22"/>
          <w:szCs w:val="22"/>
        </w:rPr>
        <w:t>Ja komunikācijas izbūves algoritms un/vai paņēmieni (p.</w:t>
      </w:r>
      <w:r w:rsidR="0071751D" w:rsidRPr="0071751D">
        <w:rPr>
          <w:i/>
          <w:color w:val="00B0F0"/>
          <w:sz w:val="22"/>
          <w:szCs w:val="22"/>
        </w:rPr>
        <w:t>2</w:t>
      </w:r>
      <w:r w:rsidRPr="0071751D">
        <w:rPr>
          <w:i/>
          <w:color w:val="00B0F0"/>
          <w:sz w:val="22"/>
          <w:szCs w:val="22"/>
        </w:rPr>
        <w:t xml:space="preserve"> – 7) </w:t>
      </w:r>
      <w:r w:rsidR="002069A2" w:rsidRPr="0071751D">
        <w:rPr>
          <w:i/>
          <w:color w:val="00B0F0"/>
          <w:sz w:val="22"/>
          <w:szCs w:val="22"/>
        </w:rPr>
        <w:t>atšķir</w:t>
      </w:r>
      <w:r w:rsidR="002069A2">
        <w:rPr>
          <w:i/>
          <w:color w:val="00B0F0"/>
          <w:sz w:val="22"/>
          <w:szCs w:val="22"/>
        </w:rPr>
        <w:t>a</w:t>
      </w:r>
      <w:r w:rsidR="002069A2" w:rsidRPr="0071751D">
        <w:rPr>
          <w:i/>
          <w:color w:val="00B0F0"/>
          <w:sz w:val="22"/>
          <w:szCs w:val="22"/>
        </w:rPr>
        <w:t>s</w:t>
      </w:r>
      <w:r w:rsidR="0071751D" w:rsidRPr="0071751D">
        <w:rPr>
          <w:i/>
          <w:color w:val="00B0F0"/>
          <w:sz w:val="22"/>
          <w:szCs w:val="22"/>
        </w:rPr>
        <w:t xml:space="preserve"> </w:t>
      </w:r>
      <w:r w:rsidR="00FE7FAA">
        <w:rPr>
          <w:i/>
          <w:color w:val="00B0F0"/>
          <w:sz w:val="22"/>
          <w:szCs w:val="22"/>
        </w:rPr>
        <w:t>–</w:t>
      </w:r>
      <w:r w:rsidRPr="0071751D">
        <w:rPr>
          <w:i/>
          <w:color w:val="00B0F0"/>
          <w:sz w:val="22"/>
          <w:szCs w:val="22"/>
        </w:rPr>
        <w:t xml:space="preserve"> veic attiecīgas izmaiņas tekstā.</w:t>
      </w:r>
    </w:p>
    <w:p w14:paraId="1D6B6B25" w14:textId="77777777" w:rsidR="00E779B2" w:rsidRPr="0071751D" w:rsidRDefault="00A407F8" w:rsidP="0074074E">
      <w:pPr>
        <w:pStyle w:val="11"/>
        <w:shd w:val="clear" w:color="auto" w:fill="auto"/>
        <w:spacing w:line="240" w:lineRule="auto"/>
        <w:ind w:firstLine="0"/>
        <w:rPr>
          <w:sz w:val="22"/>
          <w:szCs w:val="22"/>
        </w:rPr>
      </w:pPr>
      <w:r w:rsidRPr="0071751D">
        <w:rPr>
          <w:sz w:val="22"/>
          <w:szCs w:val="22"/>
        </w:rPr>
        <w:t>P</w:t>
      </w:r>
      <w:r w:rsidR="00E779B2" w:rsidRPr="0071751D">
        <w:rPr>
          <w:sz w:val="22"/>
          <w:szCs w:val="22"/>
        </w:rPr>
        <w:t>ielikums Nr</w:t>
      </w:r>
      <w:r w:rsidRPr="0071751D">
        <w:rPr>
          <w:sz w:val="22"/>
          <w:szCs w:val="22"/>
        </w:rPr>
        <w:t>.1</w:t>
      </w:r>
      <w:r w:rsidR="00EA2970" w:rsidRPr="0071751D">
        <w:rPr>
          <w:sz w:val="22"/>
          <w:szCs w:val="22"/>
        </w:rPr>
        <w:t xml:space="preserve"> </w:t>
      </w:r>
      <w:r w:rsidR="00EA2970" w:rsidRPr="0071751D">
        <w:rPr>
          <w:i/>
          <w:color w:val="00B0F0"/>
          <w:sz w:val="22"/>
          <w:szCs w:val="22"/>
        </w:rPr>
        <w:t>(shēmas paraugs)</w:t>
      </w:r>
      <w:r w:rsidR="00EA2970" w:rsidRPr="0071751D">
        <w:rPr>
          <w:sz w:val="22"/>
          <w:szCs w:val="22"/>
        </w:rPr>
        <w:t>:</w:t>
      </w:r>
    </w:p>
    <w:p w14:paraId="3CFA2197" w14:textId="77777777" w:rsidR="00E779B2" w:rsidRPr="0071751D" w:rsidRDefault="00E779B2" w:rsidP="00B144D2">
      <w:pPr>
        <w:pStyle w:val="11"/>
        <w:shd w:val="clear" w:color="auto" w:fill="auto"/>
        <w:tabs>
          <w:tab w:val="left" w:pos="426"/>
        </w:tabs>
        <w:spacing w:line="240" w:lineRule="auto"/>
        <w:ind w:left="720" w:firstLine="0"/>
        <w:rPr>
          <w:b/>
          <w:i/>
          <w:color w:val="00B0F0"/>
          <w:sz w:val="22"/>
          <w:szCs w:val="22"/>
        </w:rPr>
      </w:pPr>
    </w:p>
    <w:p w14:paraId="62E76BB4" w14:textId="77777777" w:rsidR="00566468" w:rsidRPr="0071751D" w:rsidRDefault="00B63B19" w:rsidP="0071751D">
      <w:pPr>
        <w:pStyle w:val="11"/>
        <w:shd w:val="clear" w:color="auto" w:fill="auto"/>
        <w:tabs>
          <w:tab w:val="left" w:pos="426"/>
        </w:tabs>
        <w:spacing w:line="240" w:lineRule="auto"/>
        <w:ind w:left="720" w:firstLine="0"/>
        <w:jc w:val="left"/>
        <w:rPr>
          <w:i/>
          <w:color w:val="00B0F0"/>
          <w:sz w:val="22"/>
          <w:szCs w:val="22"/>
        </w:rPr>
      </w:pPr>
      <w:r w:rsidRPr="0071751D">
        <w:rPr>
          <w:noProof/>
          <w:sz w:val="22"/>
          <w:szCs w:val="22"/>
        </w:rPr>
        <w:drawing>
          <wp:inline distT="0" distB="0" distL="0" distR="0" wp14:anchorId="5610D94F" wp14:editId="3D81257A">
            <wp:extent cx="5159418" cy="2663829"/>
            <wp:effectExtent l="0" t="0" r="3175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587" cy="2698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BCE07" w14:textId="77777777" w:rsidR="00B144D2" w:rsidRPr="0071751D" w:rsidRDefault="00B144D2" w:rsidP="00B144D2">
      <w:pPr>
        <w:pStyle w:val="11"/>
        <w:shd w:val="clear" w:color="auto" w:fill="auto"/>
        <w:tabs>
          <w:tab w:val="left" w:pos="426"/>
        </w:tabs>
        <w:spacing w:line="240" w:lineRule="auto"/>
        <w:ind w:left="720" w:firstLine="0"/>
        <w:rPr>
          <w:i/>
          <w:color w:val="00B0F0"/>
          <w:sz w:val="22"/>
          <w:szCs w:val="22"/>
        </w:rPr>
      </w:pPr>
    </w:p>
    <w:p w14:paraId="369CD9DA" w14:textId="40EC1972" w:rsidR="00CE47F1" w:rsidRPr="0071751D" w:rsidRDefault="00651D98" w:rsidP="0074074E">
      <w:pPr>
        <w:pStyle w:val="11"/>
        <w:shd w:val="clear" w:color="auto" w:fill="auto"/>
        <w:spacing w:line="240" w:lineRule="auto"/>
        <w:ind w:firstLine="0"/>
        <w:rPr>
          <w:b/>
          <w:i/>
          <w:color w:val="00B0F0"/>
          <w:sz w:val="22"/>
          <w:szCs w:val="22"/>
        </w:rPr>
      </w:pPr>
      <w:r w:rsidRPr="0071751D">
        <w:rPr>
          <w:i/>
          <w:color w:val="00B0F0"/>
          <w:sz w:val="22"/>
          <w:szCs w:val="22"/>
        </w:rPr>
        <w:t xml:space="preserve">(Shēmā norāda attālumu starp komunikācijām, komunikāciju iebūvēs dziļumu. Katram atsevišķam komunikācijas posmam, kas tiek izbūvēts ar </w:t>
      </w:r>
      <w:proofErr w:type="spellStart"/>
      <w:r w:rsidRPr="0071751D">
        <w:rPr>
          <w:i/>
          <w:color w:val="00B0F0"/>
          <w:sz w:val="22"/>
          <w:szCs w:val="22"/>
        </w:rPr>
        <w:t>beztranšejas</w:t>
      </w:r>
      <w:proofErr w:type="spellEnd"/>
      <w:r w:rsidRPr="0071751D">
        <w:rPr>
          <w:i/>
          <w:color w:val="00B0F0"/>
          <w:sz w:val="22"/>
          <w:szCs w:val="22"/>
        </w:rPr>
        <w:t xml:space="preserve"> metodi paralēli esošaj</w:t>
      </w:r>
      <w:r w:rsidR="00BE502C">
        <w:rPr>
          <w:i/>
          <w:color w:val="00B0F0"/>
          <w:sz w:val="22"/>
          <w:szCs w:val="22"/>
        </w:rPr>
        <w:t>a</w:t>
      </w:r>
      <w:r w:rsidRPr="0071751D">
        <w:rPr>
          <w:i/>
          <w:color w:val="00B0F0"/>
          <w:sz w:val="22"/>
          <w:szCs w:val="22"/>
        </w:rPr>
        <w:t>m gāzesvadam, sagatavo plāna izgriezumu un shēmu ar griezumu (profilu)</w:t>
      </w:r>
      <w:r w:rsidR="00CE47F1" w:rsidRPr="0071751D">
        <w:rPr>
          <w:i/>
          <w:color w:val="00B0F0"/>
          <w:sz w:val="22"/>
          <w:szCs w:val="22"/>
        </w:rPr>
        <w:t xml:space="preserve">, vai </w:t>
      </w:r>
      <w:r w:rsidRPr="0071751D">
        <w:rPr>
          <w:i/>
          <w:color w:val="00B0F0"/>
          <w:sz w:val="22"/>
          <w:szCs w:val="22"/>
        </w:rPr>
        <w:t xml:space="preserve"> </w:t>
      </w:r>
      <w:r w:rsidR="00CE47F1" w:rsidRPr="0071751D">
        <w:rPr>
          <w:i/>
          <w:color w:val="00B0F0"/>
          <w:sz w:val="22"/>
          <w:szCs w:val="22"/>
        </w:rPr>
        <w:t>pievieno</w:t>
      </w:r>
      <w:r w:rsidRPr="0071751D">
        <w:rPr>
          <w:i/>
          <w:color w:val="00B0F0"/>
          <w:sz w:val="22"/>
          <w:szCs w:val="22"/>
        </w:rPr>
        <w:t xml:space="preserve">  </w:t>
      </w:r>
      <w:r w:rsidR="00CE47F1" w:rsidRPr="0071751D">
        <w:rPr>
          <w:i/>
          <w:color w:val="00B0F0"/>
          <w:sz w:val="22"/>
          <w:szCs w:val="22"/>
        </w:rPr>
        <w:t xml:space="preserve">būvniecības ieceres dokumentācijā </w:t>
      </w:r>
      <w:r w:rsidRPr="0071751D">
        <w:rPr>
          <w:i/>
          <w:color w:val="00B0F0"/>
          <w:sz w:val="22"/>
          <w:szCs w:val="22"/>
        </w:rPr>
        <w:t xml:space="preserve"> esoš</w:t>
      </w:r>
      <w:r w:rsidR="00CE47F1" w:rsidRPr="0071751D">
        <w:rPr>
          <w:i/>
          <w:color w:val="00B0F0"/>
          <w:sz w:val="22"/>
          <w:szCs w:val="22"/>
        </w:rPr>
        <w:t>o</w:t>
      </w:r>
      <w:r w:rsidRPr="0071751D">
        <w:rPr>
          <w:i/>
          <w:color w:val="00B0F0"/>
          <w:sz w:val="22"/>
          <w:szCs w:val="22"/>
        </w:rPr>
        <w:t xml:space="preserve"> GP </w:t>
      </w:r>
      <w:r w:rsidR="00CE47F1" w:rsidRPr="0071751D">
        <w:rPr>
          <w:i/>
          <w:color w:val="00B0F0"/>
          <w:sz w:val="22"/>
          <w:szCs w:val="22"/>
        </w:rPr>
        <w:t>un/</w:t>
      </w:r>
      <w:r w:rsidRPr="0071751D">
        <w:rPr>
          <w:i/>
          <w:color w:val="00B0F0"/>
          <w:sz w:val="22"/>
          <w:szCs w:val="22"/>
        </w:rPr>
        <w:t>vai</w:t>
      </w:r>
      <w:r w:rsidR="00CC0D33" w:rsidRPr="0071751D">
        <w:rPr>
          <w:i/>
          <w:color w:val="00B0F0"/>
          <w:sz w:val="22"/>
          <w:szCs w:val="22"/>
        </w:rPr>
        <w:t xml:space="preserve"> </w:t>
      </w:r>
      <w:proofErr w:type="spellStart"/>
      <w:r w:rsidR="00CC0D33" w:rsidRPr="0071751D">
        <w:rPr>
          <w:i/>
          <w:color w:val="00B0F0"/>
          <w:sz w:val="22"/>
          <w:szCs w:val="22"/>
        </w:rPr>
        <w:t>garenprofil</w:t>
      </w:r>
      <w:r w:rsidR="00CE47F1" w:rsidRPr="0071751D">
        <w:rPr>
          <w:i/>
          <w:color w:val="00B0F0"/>
          <w:sz w:val="22"/>
          <w:szCs w:val="22"/>
        </w:rPr>
        <w:t>u</w:t>
      </w:r>
      <w:proofErr w:type="spellEnd"/>
      <w:r w:rsidR="00CE47F1" w:rsidRPr="0071751D">
        <w:rPr>
          <w:i/>
          <w:color w:val="00B0F0"/>
          <w:sz w:val="22"/>
          <w:szCs w:val="22"/>
        </w:rPr>
        <w:t>, ja tajos</w:t>
      </w:r>
      <w:r w:rsidRPr="0071751D">
        <w:rPr>
          <w:i/>
          <w:color w:val="00B0F0"/>
          <w:sz w:val="22"/>
          <w:szCs w:val="22"/>
        </w:rPr>
        <w:t xml:space="preserve"> ir norādīta visa</w:t>
      </w:r>
      <w:r w:rsidR="00CC0D33" w:rsidRPr="0071751D">
        <w:rPr>
          <w:i/>
          <w:color w:val="00B0F0"/>
          <w:sz w:val="22"/>
          <w:szCs w:val="22"/>
        </w:rPr>
        <w:t xml:space="preserve">  nepieciešamā </w:t>
      </w:r>
      <w:r w:rsidRPr="0071751D">
        <w:rPr>
          <w:i/>
          <w:color w:val="00B0F0"/>
          <w:sz w:val="22"/>
          <w:szCs w:val="22"/>
        </w:rPr>
        <w:t>informācija.</w:t>
      </w:r>
      <w:r w:rsidRPr="0071751D">
        <w:rPr>
          <w:b/>
          <w:i/>
          <w:color w:val="00B0F0"/>
          <w:sz w:val="22"/>
          <w:szCs w:val="22"/>
        </w:rPr>
        <w:t xml:space="preserve"> </w:t>
      </w:r>
    </w:p>
    <w:p w14:paraId="3CBBC320" w14:textId="0C95A426" w:rsidR="00E779B2" w:rsidRPr="0071751D" w:rsidRDefault="00651D98" w:rsidP="0074074E">
      <w:pPr>
        <w:pStyle w:val="11"/>
        <w:shd w:val="clear" w:color="auto" w:fill="auto"/>
        <w:spacing w:line="240" w:lineRule="auto"/>
        <w:ind w:firstLine="0"/>
        <w:rPr>
          <w:i/>
          <w:color w:val="00B0F0"/>
          <w:sz w:val="22"/>
          <w:szCs w:val="22"/>
        </w:rPr>
      </w:pPr>
      <w:r w:rsidRPr="0071751D">
        <w:rPr>
          <w:i/>
          <w:color w:val="00B0F0"/>
          <w:sz w:val="22"/>
          <w:szCs w:val="22"/>
        </w:rPr>
        <w:t xml:space="preserve">Ja </w:t>
      </w:r>
      <w:r w:rsidR="00D253EA" w:rsidRPr="0071751D">
        <w:rPr>
          <w:i/>
          <w:color w:val="00B0F0"/>
          <w:sz w:val="22"/>
          <w:szCs w:val="22"/>
        </w:rPr>
        <w:t>šķērsojuma vietas ar gāzesvadu netiek</w:t>
      </w:r>
      <w:r w:rsidRPr="0071751D">
        <w:rPr>
          <w:i/>
          <w:color w:val="00B0F0"/>
          <w:sz w:val="22"/>
          <w:szCs w:val="22"/>
        </w:rPr>
        <w:t xml:space="preserve"> </w:t>
      </w:r>
      <w:proofErr w:type="spellStart"/>
      <w:r w:rsidRPr="0071751D">
        <w:rPr>
          <w:i/>
          <w:color w:val="00B0F0"/>
          <w:sz w:val="22"/>
          <w:szCs w:val="22"/>
        </w:rPr>
        <w:t>atšurfē</w:t>
      </w:r>
      <w:r w:rsidR="00D253EA" w:rsidRPr="0071751D">
        <w:rPr>
          <w:i/>
          <w:color w:val="00B0F0"/>
          <w:sz w:val="22"/>
          <w:szCs w:val="22"/>
        </w:rPr>
        <w:t>tas</w:t>
      </w:r>
      <w:proofErr w:type="spellEnd"/>
      <w:r w:rsidR="00CE47F1" w:rsidRPr="0071751D">
        <w:rPr>
          <w:i/>
          <w:color w:val="00B0F0"/>
          <w:sz w:val="22"/>
          <w:szCs w:val="22"/>
        </w:rPr>
        <w:t>,</w:t>
      </w:r>
      <w:r w:rsidRPr="0071751D">
        <w:rPr>
          <w:i/>
          <w:color w:val="00B0F0"/>
          <w:sz w:val="22"/>
          <w:szCs w:val="22"/>
        </w:rPr>
        <w:t xml:space="preserve"> vertikālajam attālumam starp gāzesvadu un izbūvējamo komunikāciju jābūt ne mazākam kā 0</w:t>
      </w:r>
      <w:r w:rsidR="00CA0401" w:rsidRPr="0071751D">
        <w:rPr>
          <w:i/>
          <w:color w:val="00B0F0"/>
          <w:sz w:val="22"/>
          <w:szCs w:val="22"/>
        </w:rPr>
        <w:t>,5</w:t>
      </w:r>
      <w:r w:rsidRPr="0071751D">
        <w:rPr>
          <w:i/>
          <w:color w:val="00B0F0"/>
          <w:sz w:val="22"/>
          <w:szCs w:val="22"/>
        </w:rPr>
        <w:t>m</w:t>
      </w:r>
      <w:r w:rsidR="0071751D" w:rsidRPr="0071751D">
        <w:rPr>
          <w:i/>
          <w:color w:val="00B0F0"/>
          <w:sz w:val="22"/>
          <w:szCs w:val="22"/>
        </w:rPr>
        <w:t>,</w:t>
      </w:r>
      <w:r w:rsidR="00CA0401" w:rsidRPr="0071751D">
        <w:rPr>
          <w:i/>
          <w:color w:val="00B0F0"/>
          <w:sz w:val="22"/>
          <w:szCs w:val="22"/>
        </w:rPr>
        <w:t xml:space="preserve"> ņemot vērā</w:t>
      </w:r>
      <w:r w:rsidR="00D253EA" w:rsidRPr="0071751D">
        <w:rPr>
          <w:i/>
          <w:color w:val="00B0F0"/>
          <w:sz w:val="22"/>
          <w:szCs w:val="22"/>
        </w:rPr>
        <w:t xml:space="preserve"> </w:t>
      </w:r>
      <w:r w:rsidR="0071751D" w:rsidRPr="0071751D">
        <w:rPr>
          <w:i/>
          <w:color w:val="00B0F0"/>
          <w:sz w:val="22"/>
          <w:szCs w:val="22"/>
        </w:rPr>
        <w:t>ārējas</w:t>
      </w:r>
      <w:r w:rsidR="00D253EA" w:rsidRPr="0071751D">
        <w:rPr>
          <w:i/>
          <w:color w:val="00B0F0"/>
          <w:sz w:val="22"/>
          <w:szCs w:val="22"/>
        </w:rPr>
        <w:t xml:space="preserve"> malas, ja netiek noteiktas papildu tehniskās prasības.</w:t>
      </w:r>
    </w:p>
    <w:p w14:paraId="5B2F09FA" w14:textId="78ADF468" w:rsidR="00E779B2" w:rsidRPr="0071751D" w:rsidRDefault="00E779B2" w:rsidP="00D253EA">
      <w:pPr>
        <w:pStyle w:val="11"/>
        <w:shd w:val="clear" w:color="auto" w:fill="auto"/>
        <w:spacing w:line="240" w:lineRule="auto"/>
        <w:ind w:firstLine="0"/>
        <w:rPr>
          <w:i/>
          <w:color w:val="00B0F0"/>
          <w:sz w:val="22"/>
          <w:szCs w:val="22"/>
        </w:rPr>
      </w:pPr>
      <w:r w:rsidRPr="0071751D">
        <w:rPr>
          <w:sz w:val="22"/>
          <w:szCs w:val="22"/>
        </w:rPr>
        <w:t>Pielikums Nr.2</w:t>
      </w:r>
      <w:r w:rsidR="00EA2970" w:rsidRPr="0071751D">
        <w:rPr>
          <w:sz w:val="22"/>
          <w:szCs w:val="22"/>
        </w:rPr>
        <w:t xml:space="preserve"> </w:t>
      </w:r>
      <w:r w:rsidR="00EA2970" w:rsidRPr="0071751D">
        <w:rPr>
          <w:i/>
          <w:color w:val="00B0F0"/>
          <w:sz w:val="22"/>
          <w:szCs w:val="22"/>
        </w:rPr>
        <w:t>(shēmas paraugs)</w:t>
      </w:r>
      <w:r w:rsidR="00EA2970" w:rsidRPr="0071751D">
        <w:rPr>
          <w:sz w:val="22"/>
          <w:szCs w:val="22"/>
        </w:rPr>
        <w:t>:</w:t>
      </w:r>
    </w:p>
    <w:p w14:paraId="369EABC4" w14:textId="77777777" w:rsidR="002D1346" w:rsidRPr="0071751D" w:rsidRDefault="00B63B19" w:rsidP="00B144D2">
      <w:pPr>
        <w:pStyle w:val="32"/>
        <w:keepNext/>
        <w:keepLines/>
        <w:shd w:val="clear" w:color="auto" w:fill="auto"/>
        <w:spacing w:before="120" w:after="120" w:line="276" w:lineRule="auto"/>
        <w:rPr>
          <w:b w:val="0"/>
          <w:i/>
          <w:color w:val="00B0F0"/>
          <w:sz w:val="22"/>
          <w:szCs w:val="22"/>
        </w:rPr>
      </w:pPr>
      <w:r w:rsidRPr="0071751D">
        <w:rPr>
          <w:noProof/>
          <w:sz w:val="22"/>
          <w:szCs w:val="22"/>
        </w:rPr>
        <w:drawing>
          <wp:inline distT="0" distB="0" distL="0" distR="0" wp14:anchorId="0AFBB8EA" wp14:editId="7DEB43E6">
            <wp:extent cx="3262630" cy="3825433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2630" cy="3825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03FEB" w14:textId="77777777" w:rsidR="00CB73A6" w:rsidRPr="0071751D" w:rsidRDefault="00CB73A6" w:rsidP="00B144D2">
      <w:pPr>
        <w:jc w:val="both"/>
        <w:rPr>
          <w:rFonts w:ascii="Times New Roman" w:hAnsi="Times New Roman" w:cs="Times New Roman"/>
          <w:b/>
        </w:rPr>
      </w:pPr>
    </w:p>
    <w:sectPr w:rsidR="00CB73A6" w:rsidRPr="0071751D" w:rsidSect="00333A90">
      <w:footerReference w:type="default" r:id="rId10"/>
      <w:pgSz w:w="11906" w:h="16838"/>
      <w:pgMar w:top="1134" w:right="851" w:bottom="709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9EEEBB" w14:textId="77777777" w:rsidR="00CA343A" w:rsidRDefault="00CA343A" w:rsidP="00333A90">
      <w:pPr>
        <w:spacing w:after="0" w:line="240" w:lineRule="auto"/>
      </w:pPr>
      <w:r>
        <w:separator/>
      </w:r>
    </w:p>
  </w:endnote>
  <w:endnote w:type="continuationSeparator" w:id="0">
    <w:p w14:paraId="748DD3BC" w14:textId="77777777" w:rsidR="00CA343A" w:rsidRDefault="00CA343A" w:rsidP="00333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54455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3BB213" w14:textId="77777777" w:rsidR="00333A90" w:rsidRDefault="00333A9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2B7DA3" w14:textId="77777777" w:rsidR="00333A90" w:rsidRDefault="00333A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9CC525" w14:textId="77777777" w:rsidR="00CA343A" w:rsidRDefault="00CA343A" w:rsidP="00333A90">
      <w:pPr>
        <w:spacing w:after="0" w:line="240" w:lineRule="auto"/>
      </w:pPr>
      <w:r>
        <w:separator/>
      </w:r>
    </w:p>
  </w:footnote>
  <w:footnote w:type="continuationSeparator" w:id="0">
    <w:p w14:paraId="777FB77F" w14:textId="77777777" w:rsidR="00CA343A" w:rsidRDefault="00CA343A" w:rsidP="00333A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D5939"/>
    <w:multiLevelType w:val="hybridMultilevel"/>
    <w:tmpl w:val="D93A42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D6AAE"/>
    <w:multiLevelType w:val="hybridMultilevel"/>
    <w:tmpl w:val="36689696"/>
    <w:lvl w:ilvl="0" w:tplc="687E1C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32085"/>
    <w:multiLevelType w:val="hybridMultilevel"/>
    <w:tmpl w:val="36689696"/>
    <w:lvl w:ilvl="0" w:tplc="687E1C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E3519"/>
    <w:multiLevelType w:val="multilevel"/>
    <w:tmpl w:val="4A1E3519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v-LV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F33516A"/>
    <w:multiLevelType w:val="hybridMultilevel"/>
    <w:tmpl w:val="08A2AAD0"/>
    <w:lvl w:ilvl="0" w:tplc="FDA432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3A6"/>
    <w:rsid w:val="00017E55"/>
    <w:rsid w:val="00051FC7"/>
    <w:rsid w:val="000A1303"/>
    <w:rsid w:val="000D03A1"/>
    <w:rsid w:val="000D6F4B"/>
    <w:rsid w:val="000F529B"/>
    <w:rsid w:val="00200DDA"/>
    <w:rsid w:val="002069A2"/>
    <w:rsid w:val="002906D9"/>
    <w:rsid w:val="002B76BC"/>
    <w:rsid w:val="002D1346"/>
    <w:rsid w:val="002D32D3"/>
    <w:rsid w:val="002E4B5D"/>
    <w:rsid w:val="00310D82"/>
    <w:rsid w:val="00325DE8"/>
    <w:rsid w:val="00333A90"/>
    <w:rsid w:val="0035378A"/>
    <w:rsid w:val="0035564B"/>
    <w:rsid w:val="00372BA2"/>
    <w:rsid w:val="0037671D"/>
    <w:rsid w:val="003E35F9"/>
    <w:rsid w:val="00432745"/>
    <w:rsid w:val="00455B62"/>
    <w:rsid w:val="004D15EA"/>
    <w:rsid w:val="004E2F18"/>
    <w:rsid w:val="00511EED"/>
    <w:rsid w:val="00523710"/>
    <w:rsid w:val="00553787"/>
    <w:rsid w:val="00566468"/>
    <w:rsid w:val="005A75E9"/>
    <w:rsid w:val="00607B0F"/>
    <w:rsid w:val="00645B8A"/>
    <w:rsid w:val="00651D98"/>
    <w:rsid w:val="00651F95"/>
    <w:rsid w:val="0068107E"/>
    <w:rsid w:val="006B4789"/>
    <w:rsid w:val="006E70B0"/>
    <w:rsid w:val="00716E63"/>
    <w:rsid w:val="0071751D"/>
    <w:rsid w:val="0072430B"/>
    <w:rsid w:val="00733CE0"/>
    <w:rsid w:val="007368BC"/>
    <w:rsid w:val="0074074E"/>
    <w:rsid w:val="00780C66"/>
    <w:rsid w:val="007900DD"/>
    <w:rsid w:val="007C4B29"/>
    <w:rsid w:val="007F5117"/>
    <w:rsid w:val="008A4078"/>
    <w:rsid w:val="008E2764"/>
    <w:rsid w:val="008E64D8"/>
    <w:rsid w:val="009377CF"/>
    <w:rsid w:val="00951788"/>
    <w:rsid w:val="009A0D38"/>
    <w:rsid w:val="00A179E7"/>
    <w:rsid w:val="00A407F8"/>
    <w:rsid w:val="00AA4537"/>
    <w:rsid w:val="00AB28B5"/>
    <w:rsid w:val="00AC29F8"/>
    <w:rsid w:val="00B01921"/>
    <w:rsid w:val="00B053D9"/>
    <w:rsid w:val="00B144D2"/>
    <w:rsid w:val="00B2389F"/>
    <w:rsid w:val="00B63B19"/>
    <w:rsid w:val="00BE502C"/>
    <w:rsid w:val="00C52EF6"/>
    <w:rsid w:val="00C85F36"/>
    <w:rsid w:val="00C94D78"/>
    <w:rsid w:val="00C967FE"/>
    <w:rsid w:val="00C96EBC"/>
    <w:rsid w:val="00CA0401"/>
    <w:rsid w:val="00CA343A"/>
    <w:rsid w:val="00CB73A6"/>
    <w:rsid w:val="00CC0D33"/>
    <w:rsid w:val="00CE47F1"/>
    <w:rsid w:val="00D03F88"/>
    <w:rsid w:val="00D163D3"/>
    <w:rsid w:val="00D23ED3"/>
    <w:rsid w:val="00D253EA"/>
    <w:rsid w:val="00D27E67"/>
    <w:rsid w:val="00D70012"/>
    <w:rsid w:val="00D922BA"/>
    <w:rsid w:val="00E00755"/>
    <w:rsid w:val="00E779B2"/>
    <w:rsid w:val="00E82A84"/>
    <w:rsid w:val="00EA2970"/>
    <w:rsid w:val="00EE71EF"/>
    <w:rsid w:val="00EF36B3"/>
    <w:rsid w:val="00F3082A"/>
    <w:rsid w:val="00FA2646"/>
    <w:rsid w:val="00FE46B4"/>
    <w:rsid w:val="00FE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356B36"/>
  <w15:chartTrackingRefBased/>
  <w15:docId w15:val="{C22BCDF8-593C-47D5-8FAD-6CDE6FAF2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CB73A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CB73A6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Заголовок №2_"/>
    <w:link w:val="20"/>
    <w:rsid w:val="00CB73A6"/>
    <w:rPr>
      <w:rFonts w:ascii="Times New Roman" w:eastAsia="Times New Roman" w:hAnsi="Times New Roman" w:cs="Times New Roman"/>
      <w:b/>
      <w:bCs/>
      <w:sz w:val="33"/>
      <w:szCs w:val="33"/>
      <w:shd w:val="clear" w:color="auto" w:fill="FFFFFF"/>
    </w:rPr>
  </w:style>
  <w:style w:type="paragraph" w:customStyle="1" w:styleId="20">
    <w:name w:val="Заголовок №2"/>
    <w:basedOn w:val="Normal"/>
    <w:link w:val="2"/>
    <w:rsid w:val="00CB73A6"/>
    <w:pPr>
      <w:widowControl w:val="0"/>
      <w:shd w:val="clear" w:color="auto" w:fill="FFFFFF"/>
      <w:spacing w:after="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3"/>
      <w:szCs w:val="33"/>
    </w:rPr>
  </w:style>
  <w:style w:type="character" w:customStyle="1" w:styleId="1">
    <w:name w:val="Заголовок №1_"/>
    <w:link w:val="10"/>
    <w:rsid w:val="00CB73A6"/>
    <w:rPr>
      <w:rFonts w:ascii="Times New Roman" w:eastAsia="Times New Roman" w:hAnsi="Times New Roman" w:cs="Times New Roman"/>
      <w:b/>
      <w:bCs/>
      <w:spacing w:val="30"/>
      <w:sz w:val="40"/>
      <w:szCs w:val="40"/>
      <w:shd w:val="clear" w:color="auto" w:fill="FFFFFF"/>
    </w:rPr>
  </w:style>
  <w:style w:type="paragraph" w:customStyle="1" w:styleId="10">
    <w:name w:val="Заголовок №1"/>
    <w:basedOn w:val="Normal"/>
    <w:link w:val="1"/>
    <w:rsid w:val="00CB73A6"/>
    <w:pPr>
      <w:widowControl w:val="0"/>
      <w:shd w:val="clear" w:color="auto" w:fill="FFFFFF"/>
      <w:spacing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30"/>
      <w:sz w:val="40"/>
      <w:szCs w:val="40"/>
    </w:rPr>
  </w:style>
  <w:style w:type="character" w:customStyle="1" w:styleId="31">
    <w:name w:val="Заголовок №3_"/>
    <w:link w:val="32"/>
    <w:rsid w:val="00D70012"/>
    <w:rPr>
      <w:rFonts w:ascii="Times New Roman" w:eastAsia="Times New Roman" w:hAnsi="Times New Roman" w:cs="Times New Roman"/>
      <w:b/>
      <w:bCs/>
      <w:sz w:val="33"/>
      <w:szCs w:val="33"/>
      <w:shd w:val="clear" w:color="auto" w:fill="FFFFFF"/>
    </w:rPr>
  </w:style>
  <w:style w:type="paragraph" w:customStyle="1" w:styleId="32">
    <w:name w:val="Заголовок №3"/>
    <w:basedOn w:val="Normal"/>
    <w:link w:val="31"/>
    <w:rsid w:val="00D70012"/>
    <w:pPr>
      <w:widowControl w:val="0"/>
      <w:shd w:val="clear" w:color="auto" w:fill="FFFFFF"/>
      <w:spacing w:after="0" w:line="384" w:lineRule="exact"/>
      <w:jc w:val="center"/>
      <w:outlineLvl w:val="2"/>
    </w:pPr>
    <w:rPr>
      <w:rFonts w:ascii="Times New Roman" w:eastAsia="Times New Roman" w:hAnsi="Times New Roman" w:cs="Times New Roman"/>
      <w:b/>
      <w:bCs/>
      <w:sz w:val="33"/>
      <w:szCs w:val="33"/>
    </w:rPr>
  </w:style>
  <w:style w:type="paragraph" w:styleId="ListParagraph">
    <w:name w:val="List Paragraph"/>
    <w:basedOn w:val="Normal"/>
    <w:uiPriority w:val="34"/>
    <w:qFormat/>
    <w:rsid w:val="00D70012"/>
    <w:pPr>
      <w:spacing w:after="200" w:line="276" w:lineRule="auto"/>
      <w:ind w:left="720"/>
      <w:contextualSpacing/>
    </w:pPr>
    <w:rPr>
      <w:lang w:val="en-GB"/>
    </w:rPr>
  </w:style>
  <w:style w:type="character" w:customStyle="1" w:styleId="a">
    <w:name w:val="Основной текст_"/>
    <w:link w:val="11"/>
    <w:rsid w:val="00FE46B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1">
    <w:name w:val="Основной текст1"/>
    <w:basedOn w:val="Normal"/>
    <w:link w:val="a"/>
    <w:rsid w:val="00FE46B4"/>
    <w:pPr>
      <w:widowControl w:val="0"/>
      <w:shd w:val="clear" w:color="auto" w:fill="FFFFFF"/>
      <w:spacing w:after="0" w:line="259" w:lineRule="exact"/>
      <w:ind w:hanging="34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3D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E4B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4B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4B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4B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4B5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33A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A90"/>
  </w:style>
  <w:style w:type="paragraph" w:styleId="Footer">
    <w:name w:val="footer"/>
    <w:basedOn w:val="Normal"/>
    <w:link w:val="FooterChar"/>
    <w:uiPriority w:val="99"/>
    <w:unhideWhenUsed/>
    <w:rsid w:val="00333A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54FCF-DF06-4330-A11D-98C73D94C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2940</Words>
  <Characters>1676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GASO AS</Company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Elksne</dc:creator>
  <cp:keywords/>
  <dc:description/>
  <cp:lastModifiedBy>Jūlija Siliņa</cp:lastModifiedBy>
  <cp:revision>7</cp:revision>
  <cp:lastPrinted>2022-12-07T12:25:00Z</cp:lastPrinted>
  <dcterms:created xsi:type="dcterms:W3CDTF">2023-01-12T09:16:00Z</dcterms:created>
  <dcterms:modified xsi:type="dcterms:W3CDTF">2023-01-13T08:52:00Z</dcterms:modified>
</cp:coreProperties>
</file>